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417D8" w14:textId="77777777" w:rsidR="00342282" w:rsidRDefault="00342282" w:rsidP="00F951C1">
      <w:pPr>
        <w:spacing w:line="240" w:lineRule="auto"/>
      </w:pPr>
    </w:p>
    <w:p w14:paraId="0763AEE3" w14:textId="77777777" w:rsidR="00342282" w:rsidRDefault="00342282" w:rsidP="00F951C1">
      <w:pPr>
        <w:spacing w:line="240" w:lineRule="auto"/>
        <w:jc w:val="center"/>
        <w:rPr>
          <w:b/>
          <w:sz w:val="26"/>
        </w:rPr>
      </w:pPr>
    </w:p>
    <w:p w14:paraId="1638DFDB" w14:textId="77777777" w:rsidR="00342282" w:rsidRPr="00342282" w:rsidRDefault="00342282" w:rsidP="00F951C1">
      <w:pPr>
        <w:spacing w:line="240" w:lineRule="auto"/>
        <w:jc w:val="center"/>
        <w:rPr>
          <w:b/>
          <w:sz w:val="26"/>
        </w:rPr>
      </w:pPr>
      <w:r w:rsidRPr="00342282">
        <w:rPr>
          <w:b/>
          <w:sz w:val="26"/>
        </w:rPr>
        <w:t>Commonwealth of Pennsylvania</w:t>
      </w:r>
    </w:p>
    <w:p w14:paraId="1EF0A08A" w14:textId="77777777" w:rsidR="00342282" w:rsidRPr="00342282" w:rsidRDefault="00342282" w:rsidP="00F951C1">
      <w:pPr>
        <w:spacing w:line="240" w:lineRule="auto"/>
        <w:jc w:val="center"/>
        <w:rPr>
          <w:b/>
          <w:sz w:val="36"/>
        </w:rPr>
      </w:pPr>
      <w:r w:rsidRPr="00342282">
        <w:rPr>
          <w:b/>
          <w:sz w:val="36"/>
        </w:rPr>
        <w:t>ANNUAL BUDGET REPORT</w:t>
      </w:r>
    </w:p>
    <w:p w14:paraId="104B88A8" w14:textId="77777777" w:rsidR="00342282" w:rsidRPr="00342282" w:rsidRDefault="00342282" w:rsidP="00F951C1">
      <w:pPr>
        <w:spacing w:line="240" w:lineRule="auto"/>
        <w:jc w:val="center"/>
        <w:rPr>
          <w:b/>
        </w:rPr>
      </w:pPr>
      <w:r w:rsidRPr="00342282">
        <w:rPr>
          <w:b/>
        </w:rPr>
        <w:t>County of Wayne</w:t>
      </w:r>
    </w:p>
    <w:p w14:paraId="3CC64330" w14:textId="77777777" w:rsidR="00342282" w:rsidRPr="00342282" w:rsidRDefault="00342282" w:rsidP="00F951C1">
      <w:pPr>
        <w:spacing w:line="240" w:lineRule="auto"/>
        <w:jc w:val="center"/>
        <w:rPr>
          <w:b/>
        </w:rPr>
      </w:pPr>
      <w:r w:rsidRPr="00342282">
        <w:rPr>
          <w:b/>
        </w:rPr>
        <w:t>Borough of Prompton</w:t>
      </w:r>
    </w:p>
    <w:p w14:paraId="1D0C5E15" w14:textId="77777777" w:rsidR="00342282" w:rsidRPr="00342282" w:rsidRDefault="00342282" w:rsidP="00F951C1">
      <w:pPr>
        <w:spacing w:after="0" w:line="240" w:lineRule="auto"/>
        <w:jc w:val="center"/>
        <w:rPr>
          <w:b/>
        </w:rPr>
      </w:pPr>
      <w:r w:rsidRPr="00342282">
        <w:rPr>
          <w:b/>
        </w:rPr>
        <w:t>For the Year</w:t>
      </w:r>
    </w:p>
    <w:p w14:paraId="2C8DC492" w14:textId="77777777" w:rsidR="003E5F5E" w:rsidRDefault="002F4877" w:rsidP="00F951C1">
      <w:pPr>
        <w:spacing w:line="240" w:lineRule="auto"/>
        <w:jc w:val="center"/>
        <w:rPr>
          <w:b/>
        </w:rPr>
      </w:pPr>
      <w:r>
        <w:rPr>
          <w:b/>
        </w:rPr>
        <w:t>20</w:t>
      </w:r>
      <w:r w:rsidR="00585445">
        <w:rPr>
          <w:b/>
        </w:rPr>
        <w:fldChar w:fldCharType="begin"/>
      </w:r>
      <w:r w:rsidR="00585445">
        <w:rPr>
          <w:b/>
        </w:rPr>
        <w:instrText xml:space="preserve">  </w:instrText>
      </w:r>
      <w:r w:rsidR="00585445">
        <w:rPr>
          <w:b/>
        </w:rPr>
        <w:fldChar w:fldCharType="end"/>
      </w:r>
      <w:r w:rsidR="00065F5E">
        <w:rPr>
          <w:b/>
        </w:rPr>
        <w:t>21</w:t>
      </w:r>
    </w:p>
    <w:p w14:paraId="7DA7B3B6" w14:textId="77777777" w:rsidR="003E5F5E" w:rsidRDefault="003E5F5E" w:rsidP="00F951C1">
      <w:pPr>
        <w:spacing w:line="240" w:lineRule="auto"/>
        <w:jc w:val="center"/>
        <w:rPr>
          <w:b/>
        </w:rPr>
      </w:pPr>
    </w:p>
    <w:p w14:paraId="77197E28" w14:textId="77777777" w:rsidR="003E5F5E" w:rsidRDefault="003E5F5E" w:rsidP="00F951C1">
      <w:pPr>
        <w:spacing w:line="240" w:lineRule="auto"/>
        <w:jc w:val="center"/>
        <w:rPr>
          <w:b/>
        </w:rPr>
      </w:pPr>
    </w:p>
    <w:p w14:paraId="1A0F4F26" w14:textId="77777777" w:rsidR="003E5F5E" w:rsidRDefault="003E5F5E" w:rsidP="00F951C1">
      <w:pPr>
        <w:spacing w:line="240" w:lineRule="auto"/>
        <w:jc w:val="center"/>
        <w:rPr>
          <w:b/>
        </w:rPr>
      </w:pPr>
    </w:p>
    <w:p w14:paraId="5F6CFBB7" w14:textId="77777777" w:rsidR="003E5F5E" w:rsidRDefault="003E5F5E" w:rsidP="00F951C1">
      <w:pPr>
        <w:spacing w:line="240" w:lineRule="auto"/>
        <w:jc w:val="center"/>
        <w:rPr>
          <w:b/>
        </w:rPr>
      </w:pPr>
    </w:p>
    <w:p w14:paraId="1D1AD8A4" w14:textId="77777777" w:rsidR="003E5F5E" w:rsidRDefault="003E5F5E" w:rsidP="00F951C1">
      <w:pPr>
        <w:spacing w:line="240" w:lineRule="auto"/>
        <w:jc w:val="center"/>
        <w:rPr>
          <w:b/>
        </w:rPr>
      </w:pPr>
    </w:p>
    <w:p w14:paraId="55083E3D" w14:textId="77777777" w:rsidR="003E5F5E" w:rsidRDefault="003E5F5E" w:rsidP="00F951C1">
      <w:pPr>
        <w:spacing w:line="240" w:lineRule="auto"/>
        <w:jc w:val="center"/>
        <w:rPr>
          <w:b/>
        </w:rPr>
      </w:pPr>
    </w:p>
    <w:p w14:paraId="518C7F34" w14:textId="77777777" w:rsidR="003E5F5E" w:rsidRDefault="003E5F5E" w:rsidP="00F951C1">
      <w:pPr>
        <w:spacing w:line="240" w:lineRule="auto"/>
        <w:jc w:val="center"/>
        <w:rPr>
          <w:b/>
        </w:rPr>
      </w:pPr>
    </w:p>
    <w:p w14:paraId="079F79BE" w14:textId="77777777" w:rsidR="003E5F5E" w:rsidRDefault="003E5F5E" w:rsidP="00F951C1">
      <w:pPr>
        <w:spacing w:line="240" w:lineRule="auto"/>
        <w:jc w:val="center"/>
        <w:rPr>
          <w:b/>
        </w:rPr>
      </w:pPr>
    </w:p>
    <w:p w14:paraId="15673A54" w14:textId="77777777" w:rsidR="003E5F5E" w:rsidRDefault="003E5F5E" w:rsidP="00F951C1">
      <w:pPr>
        <w:spacing w:line="240" w:lineRule="auto"/>
        <w:jc w:val="center"/>
        <w:rPr>
          <w:b/>
        </w:rPr>
      </w:pPr>
    </w:p>
    <w:p w14:paraId="01AEC791" w14:textId="77777777" w:rsidR="003E5F5E" w:rsidRDefault="003E5F5E" w:rsidP="00F951C1">
      <w:pPr>
        <w:spacing w:line="240" w:lineRule="auto"/>
        <w:jc w:val="center"/>
        <w:rPr>
          <w:b/>
        </w:rPr>
      </w:pPr>
    </w:p>
    <w:p w14:paraId="64D4B872" w14:textId="77777777" w:rsidR="003E5F5E" w:rsidRDefault="003E5F5E" w:rsidP="00F951C1">
      <w:pPr>
        <w:spacing w:line="240" w:lineRule="auto"/>
        <w:jc w:val="center"/>
        <w:rPr>
          <w:b/>
        </w:rPr>
      </w:pPr>
    </w:p>
    <w:p w14:paraId="6A3AC182" w14:textId="77777777" w:rsidR="003E5F5E" w:rsidRDefault="003E5F5E" w:rsidP="00F951C1">
      <w:pPr>
        <w:spacing w:line="240" w:lineRule="auto"/>
        <w:jc w:val="center"/>
        <w:rPr>
          <w:b/>
        </w:rPr>
      </w:pPr>
    </w:p>
    <w:p w14:paraId="0ED070E3" w14:textId="77777777" w:rsidR="003E5F5E" w:rsidRDefault="003E5F5E" w:rsidP="00F951C1">
      <w:pPr>
        <w:spacing w:line="240" w:lineRule="auto"/>
        <w:jc w:val="center"/>
        <w:rPr>
          <w:b/>
        </w:rPr>
      </w:pPr>
    </w:p>
    <w:p w14:paraId="0099C3FC" w14:textId="77777777" w:rsidR="003E5F5E" w:rsidRDefault="003E5F5E" w:rsidP="00F951C1">
      <w:pPr>
        <w:spacing w:line="240" w:lineRule="auto"/>
        <w:jc w:val="center"/>
        <w:rPr>
          <w:b/>
        </w:rPr>
      </w:pPr>
    </w:p>
    <w:p w14:paraId="71F52DEC" w14:textId="77777777" w:rsidR="003E5F5E" w:rsidRDefault="003E5F5E" w:rsidP="00F951C1">
      <w:pPr>
        <w:spacing w:line="240" w:lineRule="auto"/>
        <w:jc w:val="center"/>
        <w:rPr>
          <w:b/>
        </w:rPr>
      </w:pPr>
    </w:p>
    <w:p w14:paraId="37E0FBB1" w14:textId="77777777" w:rsidR="003E5F5E" w:rsidRDefault="003E5F5E" w:rsidP="00F951C1">
      <w:pPr>
        <w:spacing w:line="240" w:lineRule="auto"/>
        <w:jc w:val="center"/>
        <w:rPr>
          <w:b/>
        </w:rPr>
      </w:pPr>
    </w:p>
    <w:p w14:paraId="6D1BE9C0" w14:textId="77777777" w:rsidR="003E5F5E" w:rsidRDefault="003E5F5E" w:rsidP="00F951C1">
      <w:pPr>
        <w:spacing w:line="240" w:lineRule="auto"/>
        <w:jc w:val="center"/>
        <w:rPr>
          <w:b/>
        </w:rPr>
      </w:pPr>
    </w:p>
    <w:p w14:paraId="7B52CAA5" w14:textId="77777777" w:rsidR="00F951C1" w:rsidRDefault="00F951C1" w:rsidP="00F951C1">
      <w:pPr>
        <w:spacing w:line="240" w:lineRule="auto"/>
        <w:jc w:val="center"/>
        <w:rPr>
          <w:b/>
        </w:rPr>
      </w:pPr>
    </w:p>
    <w:p w14:paraId="3818A520" w14:textId="77777777" w:rsidR="00F951C1" w:rsidRDefault="00F951C1" w:rsidP="00F951C1">
      <w:pPr>
        <w:spacing w:line="240" w:lineRule="auto"/>
        <w:jc w:val="center"/>
        <w:rPr>
          <w:b/>
        </w:rPr>
      </w:pPr>
    </w:p>
    <w:p w14:paraId="63956E6A" w14:textId="77777777" w:rsidR="00F951C1" w:rsidRDefault="00F951C1" w:rsidP="00F951C1">
      <w:pPr>
        <w:spacing w:line="240" w:lineRule="auto"/>
        <w:jc w:val="center"/>
        <w:rPr>
          <w:b/>
        </w:rPr>
      </w:pPr>
    </w:p>
    <w:p w14:paraId="3174BA64" w14:textId="24837E6A" w:rsidR="003E5F5E" w:rsidRDefault="003E5F5E" w:rsidP="00F951C1">
      <w:pPr>
        <w:spacing w:line="240" w:lineRule="auto"/>
        <w:jc w:val="center"/>
        <w:rPr>
          <w:b/>
        </w:rPr>
      </w:pPr>
      <w:r>
        <w:rPr>
          <w:b/>
        </w:rPr>
        <w:lastRenderedPageBreak/>
        <w:t xml:space="preserve">Certification </w:t>
      </w:r>
    </w:p>
    <w:p w14:paraId="3BDBFF25" w14:textId="77777777" w:rsidR="003E5F5E" w:rsidRDefault="003E5F5E" w:rsidP="00F951C1">
      <w:pPr>
        <w:spacing w:line="240" w:lineRule="auto"/>
        <w:rPr>
          <w:bCs/>
        </w:rPr>
      </w:pPr>
      <w:r>
        <w:rPr>
          <w:bCs/>
        </w:rPr>
        <w:t xml:space="preserve">I, the undersigned, duly appointed, qualified and acting Secretary of the Borough of Prompton in the County of Wayne, Commonwealth of Pennsylvania, hereby to certify that: </w:t>
      </w:r>
    </w:p>
    <w:p w14:paraId="263C171E" w14:textId="77777777" w:rsidR="007B4CCD" w:rsidRDefault="003E5F5E" w:rsidP="00F951C1">
      <w:pPr>
        <w:pStyle w:val="ListParagraph"/>
        <w:numPr>
          <w:ilvl w:val="0"/>
          <w:numId w:val="2"/>
        </w:numPr>
        <w:spacing w:line="240" w:lineRule="auto"/>
        <w:rPr>
          <w:bCs/>
        </w:rPr>
      </w:pPr>
      <w:r w:rsidRPr="007B4CCD">
        <w:rPr>
          <w:bCs/>
        </w:rPr>
        <w:t xml:space="preserve">The annual budget was prepared according to law and presented to the Borough Council on </w:t>
      </w:r>
      <w:proofErr w:type="gramStart"/>
      <w:r w:rsidRPr="007B4CCD">
        <w:rPr>
          <w:bCs/>
        </w:rPr>
        <w:t>12/29/2020;</w:t>
      </w:r>
      <w:proofErr w:type="gramEnd"/>
    </w:p>
    <w:p w14:paraId="5F328D88" w14:textId="77777777" w:rsidR="00822445" w:rsidRDefault="007B4CCD" w:rsidP="00F951C1">
      <w:pPr>
        <w:pStyle w:val="ListParagraph"/>
        <w:numPr>
          <w:ilvl w:val="0"/>
          <w:numId w:val="2"/>
        </w:numPr>
        <w:spacing w:line="240" w:lineRule="auto"/>
        <w:rPr>
          <w:bCs/>
        </w:rPr>
      </w:pPr>
      <w:r>
        <w:rPr>
          <w:bCs/>
        </w:rPr>
        <w:t>The annual budget was published or otherwise made available for public inspection on 12</w:t>
      </w:r>
      <w:r w:rsidR="00822445">
        <w:rPr>
          <w:bCs/>
        </w:rPr>
        <w:t>/29/2020,</w:t>
      </w:r>
    </w:p>
    <w:p w14:paraId="05B055A9" w14:textId="77777777" w:rsidR="00822445" w:rsidRDefault="00822445" w:rsidP="00F951C1">
      <w:pPr>
        <w:pStyle w:val="ListParagraph"/>
        <w:numPr>
          <w:ilvl w:val="0"/>
          <w:numId w:val="2"/>
        </w:numPr>
        <w:spacing w:line="240" w:lineRule="auto"/>
        <w:rPr>
          <w:bCs/>
        </w:rPr>
      </w:pPr>
      <w:r>
        <w:rPr>
          <w:bCs/>
        </w:rPr>
        <w:t xml:space="preserve">All financial data and other information set forth herein are complete and correct to the best of my knowledge and belief. </w:t>
      </w:r>
    </w:p>
    <w:p w14:paraId="02A9EFC5" w14:textId="77777777" w:rsidR="00822445" w:rsidRDefault="00822445" w:rsidP="00F951C1">
      <w:pPr>
        <w:spacing w:line="240" w:lineRule="auto"/>
        <w:rPr>
          <w:bCs/>
        </w:rPr>
      </w:pPr>
    </w:p>
    <w:p w14:paraId="65AF18EF" w14:textId="77777777" w:rsidR="00096370" w:rsidRDefault="00822445" w:rsidP="00F951C1">
      <w:pPr>
        <w:spacing w:line="240" w:lineRule="auto"/>
        <w:rPr>
          <w:bCs/>
        </w:rPr>
      </w:pPr>
      <w:r>
        <w:rPr>
          <w:bCs/>
        </w:rPr>
        <w:t xml:space="preserve">In witness whereof, I have hereunto set my hand and the seal of Prompton Borough this </w:t>
      </w:r>
      <w:r w:rsidR="00096370">
        <w:rPr>
          <w:bCs/>
        </w:rPr>
        <w:t>29</w:t>
      </w:r>
      <w:r w:rsidR="00096370" w:rsidRPr="00096370">
        <w:rPr>
          <w:bCs/>
          <w:vertAlign w:val="superscript"/>
        </w:rPr>
        <w:t>th</w:t>
      </w:r>
      <w:r w:rsidR="00096370">
        <w:rPr>
          <w:bCs/>
        </w:rPr>
        <w:t xml:space="preserve"> day of </w:t>
      </w:r>
      <w:proofErr w:type="gramStart"/>
      <w:r w:rsidR="00096370">
        <w:rPr>
          <w:bCs/>
        </w:rPr>
        <w:t>December,</w:t>
      </w:r>
      <w:proofErr w:type="gramEnd"/>
      <w:r w:rsidR="00096370">
        <w:rPr>
          <w:bCs/>
        </w:rPr>
        <w:t xml:space="preserve"> 2020. </w:t>
      </w:r>
    </w:p>
    <w:p w14:paraId="3DD0C56A" w14:textId="77777777" w:rsidR="00096370" w:rsidRDefault="00096370" w:rsidP="00F951C1">
      <w:pPr>
        <w:spacing w:line="240" w:lineRule="auto"/>
        <w:rPr>
          <w:bCs/>
        </w:rPr>
      </w:pPr>
    </w:p>
    <w:p w14:paraId="5CBD0D4A" w14:textId="77777777" w:rsidR="00096370" w:rsidRDefault="00096370" w:rsidP="00F951C1">
      <w:pPr>
        <w:spacing w:line="240" w:lineRule="auto"/>
        <w:rPr>
          <w:bCs/>
        </w:rPr>
      </w:pPr>
    </w:p>
    <w:p w14:paraId="48620DC6" w14:textId="77777777" w:rsidR="00096370" w:rsidRDefault="00096370" w:rsidP="00F951C1">
      <w:pPr>
        <w:spacing w:line="240" w:lineRule="auto"/>
        <w:rPr>
          <w:bCs/>
        </w:rPr>
      </w:pPr>
      <w:r>
        <w:rPr>
          <w:bCs/>
        </w:rPr>
        <w:t>__________________________________________</w:t>
      </w:r>
    </w:p>
    <w:p w14:paraId="1AA48E6D" w14:textId="77777777" w:rsidR="00096370" w:rsidRDefault="00096370" w:rsidP="00F951C1">
      <w:pPr>
        <w:spacing w:line="240" w:lineRule="auto"/>
        <w:rPr>
          <w:bCs/>
        </w:rPr>
      </w:pPr>
      <w:r>
        <w:rPr>
          <w:bCs/>
        </w:rPr>
        <w:t xml:space="preserve">Alex Clark, Secretary </w:t>
      </w:r>
    </w:p>
    <w:p w14:paraId="1EEFC295" w14:textId="77777777" w:rsidR="00096370" w:rsidRDefault="00096370" w:rsidP="00F951C1">
      <w:pPr>
        <w:spacing w:line="240" w:lineRule="auto"/>
        <w:rPr>
          <w:bCs/>
        </w:rPr>
      </w:pPr>
    </w:p>
    <w:p w14:paraId="394ED035" w14:textId="77777777" w:rsidR="00096370" w:rsidRDefault="00096370" w:rsidP="00F951C1">
      <w:pPr>
        <w:spacing w:line="240" w:lineRule="auto"/>
        <w:rPr>
          <w:bCs/>
        </w:rPr>
      </w:pPr>
    </w:p>
    <w:p w14:paraId="653A4483" w14:textId="77777777" w:rsidR="00096370" w:rsidRDefault="00096370" w:rsidP="00F951C1">
      <w:pPr>
        <w:spacing w:line="240" w:lineRule="auto"/>
        <w:rPr>
          <w:bCs/>
        </w:rPr>
      </w:pPr>
    </w:p>
    <w:p w14:paraId="046CD1A3" w14:textId="77777777" w:rsidR="00096370" w:rsidRDefault="00096370" w:rsidP="00F951C1">
      <w:pPr>
        <w:spacing w:line="240" w:lineRule="auto"/>
        <w:rPr>
          <w:bCs/>
        </w:rPr>
      </w:pPr>
    </w:p>
    <w:p w14:paraId="36697045" w14:textId="77777777" w:rsidR="00096370" w:rsidRDefault="00096370" w:rsidP="00F951C1">
      <w:pPr>
        <w:spacing w:line="240" w:lineRule="auto"/>
        <w:rPr>
          <w:bCs/>
        </w:rPr>
      </w:pPr>
    </w:p>
    <w:p w14:paraId="041DF6FE" w14:textId="77777777" w:rsidR="00096370" w:rsidRDefault="00096370" w:rsidP="00F951C1">
      <w:pPr>
        <w:spacing w:line="240" w:lineRule="auto"/>
        <w:rPr>
          <w:bCs/>
        </w:rPr>
      </w:pPr>
    </w:p>
    <w:p w14:paraId="68D05E82" w14:textId="77777777" w:rsidR="00096370" w:rsidRDefault="00096370" w:rsidP="00F951C1">
      <w:pPr>
        <w:spacing w:line="240" w:lineRule="auto"/>
        <w:rPr>
          <w:bCs/>
        </w:rPr>
      </w:pPr>
    </w:p>
    <w:p w14:paraId="0788748A" w14:textId="77777777" w:rsidR="00096370" w:rsidRDefault="00096370" w:rsidP="00F951C1">
      <w:pPr>
        <w:spacing w:line="240" w:lineRule="auto"/>
        <w:rPr>
          <w:bCs/>
        </w:rPr>
      </w:pPr>
    </w:p>
    <w:p w14:paraId="1D40D10E" w14:textId="77777777" w:rsidR="00096370" w:rsidRDefault="00096370" w:rsidP="00F951C1">
      <w:pPr>
        <w:spacing w:line="240" w:lineRule="auto"/>
        <w:rPr>
          <w:bCs/>
        </w:rPr>
      </w:pPr>
    </w:p>
    <w:p w14:paraId="65238227" w14:textId="77777777" w:rsidR="00096370" w:rsidRDefault="00096370" w:rsidP="00F951C1">
      <w:pPr>
        <w:spacing w:line="240" w:lineRule="auto"/>
        <w:rPr>
          <w:bCs/>
        </w:rPr>
      </w:pPr>
    </w:p>
    <w:p w14:paraId="57358258" w14:textId="77777777" w:rsidR="00096370" w:rsidRDefault="00096370" w:rsidP="00F951C1">
      <w:pPr>
        <w:spacing w:line="240" w:lineRule="auto"/>
        <w:rPr>
          <w:bCs/>
        </w:rPr>
      </w:pPr>
    </w:p>
    <w:p w14:paraId="668E2D74" w14:textId="77777777" w:rsidR="00472185" w:rsidRDefault="00096370" w:rsidP="00F951C1">
      <w:pPr>
        <w:spacing w:line="240" w:lineRule="auto"/>
        <w:rPr>
          <w:bCs/>
        </w:rPr>
      </w:pPr>
      <w:r>
        <w:rPr>
          <w:bCs/>
        </w:rPr>
        <w:t>(Seal)</w:t>
      </w:r>
    </w:p>
    <w:p w14:paraId="4FB092D6" w14:textId="77777777" w:rsidR="00F951C1" w:rsidRDefault="00F951C1" w:rsidP="00F951C1">
      <w:pPr>
        <w:spacing w:line="240" w:lineRule="auto"/>
        <w:jc w:val="center"/>
        <w:rPr>
          <w:b/>
        </w:rPr>
      </w:pPr>
    </w:p>
    <w:p w14:paraId="0158A014" w14:textId="77777777" w:rsidR="00F951C1" w:rsidRDefault="00F951C1" w:rsidP="00F951C1">
      <w:pPr>
        <w:spacing w:line="240" w:lineRule="auto"/>
        <w:jc w:val="center"/>
        <w:rPr>
          <w:b/>
        </w:rPr>
      </w:pPr>
    </w:p>
    <w:p w14:paraId="234EBA0F" w14:textId="77777777" w:rsidR="00F951C1" w:rsidRDefault="00F951C1" w:rsidP="00F951C1">
      <w:pPr>
        <w:spacing w:line="240" w:lineRule="auto"/>
        <w:jc w:val="center"/>
        <w:rPr>
          <w:b/>
        </w:rPr>
      </w:pPr>
    </w:p>
    <w:p w14:paraId="7F977DF2" w14:textId="46BBE520" w:rsidR="00472185" w:rsidRPr="00472185" w:rsidRDefault="00472185" w:rsidP="00F951C1">
      <w:pPr>
        <w:spacing w:line="240" w:lineRule="auto"/>
        <w:jc w:val="center"/>
        <w:rPr>
          <w:b/>
        </w:rPr>
      </w:pPr>
      <w:r w:rsidRPr="00472185">
        <w:rPr>
          <w:b/>
        </w:rPr>
        <w:lastRenderedPageBreak/>
        <w:t>Tax Levy Ordinance No. 1-2</w:t>
      </w:r>
      <w:r w:rsidR="00A579E1">
        <w:rPr>
          <w:b/>
        </w:rPr>
        <w:t>1</w:t>
      </w:r>
    </w:p>
    <w:p w14:paraId="38A2D553" w14:textId="77777777" w:rsidR="00472185" w:rsidRDefault="00472185" w:rsidP="00F951C1">
      <w:pPr>
        <w:spacing w:line="240" w:lineRule="auto"/>
        <w:rPr>
          <w:bCs/>
        </w:rPr>
      </w:pPr>
      <w:r>
        <w:rPr>
          <w:bCs/>
        </w:rPr>
        <w:t>An ordinance of the Borough of Prompton, County of Wayne, Commonwealth of Pennsylvania, fixing the tax rate for the year 2021.</w:t>
      </w:r>
    </w:p>
    <w:p w14:paraId="4C75796A" w14:textId="77777777" w:rsidR="00472185" w:rsidRDefault="00472185" w:rsidP="00F951C1">
      <w:pPr>
        <w:spacing w:line="240" w:lineRule="auto"/>
        <w:rPr>
          <w:bCs/>
        </w:rPr>
      </w:pPr>
    </w:p>
    <w:p w14:paraId="128DDF7F" w14:textId="77777777" w:rsidR="00472185" w:rsidRDefault="00472185" w:rsidP="00F951C1">
      <w:pPr>
        <w:spacing w:line="240" w:lineRule="auto"/>
        <w:rPr>
          <w:bCs/>
        </w:rPr>
      </w:pPr>
      <w:r>
        <w:rPr>
          <w:bCs/>
        </w:rPr>
        <w:t xml:space="preserve">Be it ordained and enacted, and is hereby ordained and enacted by the Borough Council of the Borough of Prompton, County of Wayne, Commonwealth of Pennsylvania: </w:t>
      </w:r>
    </w:p>
    <w:p w14:paraId="5A6BEA9B" w14:textId="77777777" w:rsidR="00472185" w:rsidRDefault="00472185" w:rsidP="00F951C1">
      <w:pPr>
        <w:spacing w:line="240" w:lineRule="auto"/>
        <w:rPr>
          <w:bCs/>
        </w:rPr>
      </w:pPr>
    </w:p>
    <w:p w14:paraId="53190968" w14:textId="77777777" w:rsidR="00CB2428" w:rsidRDefault="00472185" w:rsidP="00F951C1">
      <w:pPr>
        <w:spacing w:line="240" w:lineRule="auto"/>
        <w:rPr>
          <w:bCs/>
        </w:rPr>
      </w:pPr>
      <w:r>
        <w:rPr>
          <w:bCs/>
        </w:rPr>
        <w:tab/>
        <w:t xml:space="preserve">That at tax be and the same is hereby levied on all real property and </w:t>
      </w:r>
      <w:r w:rsidR="00CB2428">
        <w:rPr>
          <w:bCs/>
        </w:rPr>
        <w:t>occupations within the Borough of Prompton subject to taxation for the fiscal year of 2021 as follows:</w:t>
      </w:r>
    </w:p>
    <w:p w14:paraId="21EEEA7B" w14:textId="77777777" w:rsidR="00CB2428" w:rsidRDefault="00CB2428" w:rsidP="00F951C1">
      <w:pPr>
        <w:spacing w:line="240" w:lineRule="auto"/>
        <w:rPr>
          <w:bCs/>
        </w:rPr>
      </w:pPr>
    </w:p>
    <w:p w14:paraId="6FB8DF48" w14:textId="77777777" w:rsidR="00CB2428" w:rsidRDefault="00CB2428" w:rsidP="00F951C1">
      <w:pPr>
        <w:spacing w:line="240" w:lineRule="auto"/>
        <w:rPr>
          <w:bCs/>
        </w:rPr>
      </w:pPr>
      <w:r>
        <w:rPr>
          <w:bCs/>
        </w:rPr>
        <w:tab/>
      </w:r>
      <w:r>
        <w:rPr>
          <w:bCs/>
        </w:rPr>
        <w:tab/>
        <w:t xml:space="preserve">For real estate purposes, the sum of 0.9 mills. </w:t>
      </w:r>
    </w:p>
    <w:p w14:paraId="2B2E4DB3" w14:textId="77777777" w:rsidR="00CB2428" w:rsidRDefault="00CB2428" w:rsidP="00F951C1">
      <w:pPr>
        <w:spacing w:line="240" w:lineRule="auto"/>
        <w:rPr>
          <w:bCs/>
        </w:rPr>
      </w:pPr>
      <w:r>
        <w:rPr>
          <w:bCs/>
        </w:rPr>
        <w:tab/>
      </w:r>
      <w:r>
        <w:rPr>
          <w:bCs/>
        </w:rPr>
        <w:tab/>
        <w:t xml:space="preserve">For per capita purposes, the sum of 5 dollars. </w:t>
      </w:r>
    </w:p>
    <w:p w14:paraId="22BF91EA" w14:textId="77777777" w:rsidR="00CB2428" w:rsidRDefault="00CB2428" w:rsidP="00F951C1">
      <w:pPr>
        <w:spacing w:line="240" w:lineRule="auto"/>
        <w:rPr>
          <w:bCs/>
        </w:rPr>
      </w:pPr>
      <w:r>
        <w:rPr>
          <w:bCs/>
        </w:rPr>
        <w:tab/>
      </w:r>
      <w:r>
        <w:rPr>
          <w:bCs/>
        </w:rPr>
        <w:tab/>
        <w:t xml:space="preserve">For real estate transfer purposes, the sum of 0.5 percent. </w:t>
      </w:r>
    </w:p>
    <w:p w14:paraId="7BE1675B" w14:textId="77777777" w:rsidR="00CB2428" w:rsidRDefault="00CB2428" w:rsidP="00F951C1">
      <w:pPr>
        <w:spacing w:line="240" w:lineRule="auto"/>
        <w:rPr>
          <w:bCs/>
        </w:rPr>
      </w:pPr>
    </w:p>
    <w:p w14:paraId="13CC4187" w14:textId="46B66770" w:rsidR="00CB2428" w:rsidRDefault="00CB2428" w:rsidP="00F951C1">
      <w:pPr>
        <w:spacing w:line="240" w:lineRule="auto"/>
        <w:rPr>
          <w:bCs/>
        </w:rPr>
      </w:pPr>
      <w:r>
        <w:rPr>
          <w:bCs/>
        </w:rPr>
        <w:t xml:space="preserve">That any ordinances, or part of ordinance, conflicting with this ordinance be and the same is hereby repealed insofar as the same affects this ordinance. </w:t>
      </w:r>
    </w:p>
    <w:p w14:paraId="636A8594" w14:textId="77777777" w:rsidR="00CB2428" w:rsidRDefault="00CB2428" w:rsidP="00F951C1">
      <w:pPr>
        <w:spacing w:line="240" w:lineRule="auto"/>
        <w:rPr>
          <w:bCs/>
        </w:rPr>
      </w:pPr>
      <w:r>
        <w:rPr>
          <w:bCs/>
        </w:rPr>
        <w:t>Adopted this 29</w:t>
      </w:r>
      <w:r w:rsidRPr="00CB2428">
        <w:rPr>
          <w:bCs/>
          <w:vertAlign w:val="superscript"/>
        </w:rPr>
        <w:t>th</w:t>
      </w:r>
      <w:r>
        <w:rPr>
          <w:bCs/>
        </w:rPr>
        <w:t xml:space="preserve"> day of </w:t>
      </w:r>
      <w:proofErr w:type="gramStart"/>
      <w:r>
        <w:rPr>
          <w:bCs/>
        </w:rPr>
        <w:t>December,</w:t>
      </w:r>
      <w:proofErr w:type="gramEnd"/>
      <w:r>
        <w:rPr>
          <w:bCs/>
        </w:rPr>
        <w:t xml:space="preserve"> 2020 </w:t>
      </w:r>
    </w:p>
    <w:p w14:paraId="19C34C93" w14:textId="77777777" w:rsidR="00CB2428" w:rsidRDefault="00CB2428" w:rsidP="00F951C1">
      <w:pPr>
        <w:spacing w:line="240" w:lineRule="auto"/>
        <w:rPr>
          <w:bCs/>
        </w:rPr>
      </w:pPr>
    </w:p>
    <w:p w14:paraId="627EA053" w14:textId="07082F56" w:rsidR="00CB2428" w:rsidRDefault="00CB2428" w:rsidP="00F951C1">
      <w:pPr>
        <w:spacing w:line="240" w:lineRule="auto"/>
        <w:rPr>
          <w:bCs/>
        </w:rPr>
      </w:pPr>
      <w:r>
        <w:rPr>
          <w:bCs/>
        </w:rPr>
        <w:t>_________________________________</w:t>
      </w:r>
      <w:r w:rsidR="00781E4C">
        <w:rPr>
          <w:bCs/>
        </w:rPr>
        <w:tab/>
      </w:r>
      <w:r w:rsidR="00781E4C">
        <w:rPr>
          <w:bCs/>
        </w:rPr>
        <w:tab/>
      </w:r>
      <w:r w:rsidR="00781E4C">
        <w:rPr>
          <w:bCs/>
        </w:rPr>
        <w:tab/>
        <w:t>________________________________</w:t>
      </w:r>
    </w:p>
    <w:p w14:paraId="7840FDF1" w14:textId="77777777" w:rsidR="00781E4C" w:rsidRDefault="00781E4C" w:rsidP="00F951C1">
      <w:pPr>
        <w:spacing w:line="240" w:lineRule="auto"/>
        <w:rPr>
          <w:bCs/>
        </w:rPr>
      </w:pPr>
      <w:r>
        <w:rPr>
          <w:bCs/>
        </w:rPr>
        <w:t xml:space="preserve">Borough Mayor </w:t>
      </w:r>
      <w:r>
        <w:rPr>
          <w:bCs/>
        </w:rPr>
        <w:tab/>
      </w:r>
      <w:r>
        <w:rPr>
          <w:bCs/>
        </w:rPr>
        <w:tab/>
      </w:r>
      <w:r>
        <w:rPr>
          <w:bCs/>
        </w:rPr>
        <w:tab/>
      </w:r>
      <w:r>
        <w:rPr>
          <w:bCs/>
        </w:rPr>
        <w:tab/>
      </w:r>
      <w:r>
        <w:rPr>
          <w:bCs/>
        </w:rPr>
        <w:tab/>
      </w:r>
      <w:r>
        <w:rPr>
          <w:bCs/>
        </w:rPr>
        <w:tab/>
        <w:t xml:space="preserve">President </w:t>
      </w:r>
    </w:p>
    <w:p w14:paraId="6C7B6A2D" w14:textId="77777777" w:rsidR="00781E4C" w:rsidRDefault="00781E4C" w:rsidP="00F951C1">
      <w:pPr>
        <w:spacing w:line="240" w:lineRule="auto"/>
        <w:rPr>
          <w:bCs/>
        </w:rPr>
      </w:pPr>
    </w:p>
    <w:p w14:paraId="6BC6A0CB" w14:textId="77777777" w:rsidR="00781E4C" w:rsidRPr="00F951C1" w:rsidRDefault="00781E4C" w:rsidP="00F951C1">
      <w:pPr>
        <w:spacing w:line="240" w:lineRule="auto"/>
        <w:jc w:val="center"/>
        <w:rPr>
          <w:b/>
        </w:rPr>
      </w:pPr>
      <w:r w:rsidRPr="00F951C1">
        <w:rPr>
          <w:b/>
        </w:rPr>
        <w:t xml:space="preserve">Certification </w:t>
      </w:r>
    </w:p>
    <w:p w14:paraId="4D2D9701" w14:textId="40302C58" w:rsidR="00781E4C" w:rsidRDefault="00781E4C" w:rsidP="00F951C1">
      <w:pPr>
        <w:spacing w:line="240" w:lineRule="auto"/>
        <w:rPr>
          <w:bCs/>
        </w:rPr>
      </w:pPr>
      <w:r>
        <w:rPr>
          <w:bCs/>
        </w:rPr>
        <w:t>I hereby certify that the foregoing is a true and correct copy of Ordinance No. 1-2</w:t>
      </w:r>
      <w:r w:rsidR="009A0372">
        <w:rPr>
          <w:bCs/>
        </w:rPr>
        <w:t>1</w:t>
      </w:r>
      <w:r>
        <w:rPr>
          <w:bCs/>
        </w:rPr>
        <w:t xml:space="preserve"> enacted by the Prompton Borough Council on the 29</w:t>
      </w:r>
      <w:r w:rsidRPr="00781E4C">
        <w:rPr>
          <w:bCs/>
          <w:vertAlign w:val="superscript"/>
        </w:rPr>
        <w:t>th</w:t>
      </w:r>
      <w:r>
        <w:rPr>
          <w:bCs/>
        </w:rPr>
        <w:t xml:space="preserve"> date of </w:t>
      </w:r>
      <w:proofErr w:type="gramStart"/>
      <w:r>
        <w:rPr>
          <w:bCs/>
        </w:rPr>
        <w:t>December,</w:t>
      </w:r>
      <w:proofErr w:type="gramEnd"/>
      <w:r>
        <w:rPr>
          <w:bCs/>
        </w:rPr>
        <w:t xml:space="preserve"> 2020. </w:t>
      </w:r>
    </w:p>
    <w:p w14:paraId="1031274D" w14:textId="77777777" w:rsidR="00F951C1" w:rsidRDefault="00F951C1" w:rsidP="00F951C1">
      <w:pPr>
        <w:spacing w:line="240" w:lineRule="auto"/>
        <w:rPr>
          <w:bCs/>
        </w:rPr>
      </w:pPr>
    </w:p>
    <w:p w14:paraId="71B1AB1B" w14:textId="77777777" w:rsidR="00F951C1" w:rsidRDefault="00F951C1" w:rsidP="00F951C1">
      <w:pPr>
        <w:spacing w:line="240" w:lineRule="auto"/>
        <w:rPr>
          <w:bCs/>
        </w:rPr>
      </w:pPr>
      <w:r>
        <w:rPr>
          <w:bCs/>
        </w:rPr>
        <w:t>_________________________________</w:t>
      </w:r>
    </w:p>
    <w:p w14:paraId="46951F4B" w14:textId="77777777" w:rsidR="00F951C1" w:rsidRDefault="00F951C1" w:rsidP="00F951C1">
      <w:pPr>
        <w:spacing w:line="240" w:lineRule="auto"/>
        <w:rPr>
          <w:bCs/>
        </w:rPr>
      </w:pPr>
      <w:r>
        <w:rPr>
          <w:bCs/>
        </w:rPr>
        <w:t>Alex Clark, Secretary</w:t>
      </w:r>
    </w:p>
    <w:p w14:paraId="2BD95CA8" w14:textId="77777777" w:rsidR="00F951C1" w:rsidRDefault="00F951C1" w:rsidP="00F951C1">
      <w:pPr>
        <w:spacing w:line="240" w:lineRule="auto"/>
        <w:rPr>
          <w:bCs/>
        </w:rPr>
      </w:pPr>
    </w:p>
    <w:p w14:paraId="22DA3BD7" w14:textId="77777777" w:rsidR="00F951C1" w:rsidRDefault="00F951C1" w:rsidP="00F951C1">
      <w:pPr>
        <w:spacing w:line="240" w:lineRule="auto"/>
        <w:rPr>
          <w:bCs/>
        </w:rPr>
      </w:pPr>
    </w:p>
    <w:p w14:paraId="7E8216B4" w14:textId="45228221" w:rsidR="00342282" w:rsidRPr="00822445" w:rsidRDefault="00F951C1" w:rsidP="00A579E1">
      <w:pPr>
        <w:spacing w:line="240" w:lineRule="auto"/>
        <w:rPr>
          <w:bCs/>
        </w:rPr>
      </w:pPr>
      <w:r>
        <w:rPr>
          <w:bCs/>
        </w:rPr>
        <w:t>(Seal)</w:t>
      </w:r>
    </w:p>
    <w:p w14:paraId="48C721A2" w14:textId="56C81C48" w:rsidR="005B08D1" w:rsidRDefault="00A579E1" w:rsidP="00A579E1">
      <w:pPr>
        <w:jc w:val="center"/>
        <w:rPr>
          <w:b/>
          <w:bCs/>
        </w:rPr>
      </w:pPr>
      <w:r w:rsidRPr="00A579E1">
        <w:rPr>
          <w:b/>
          <w:bCs/>
        </w:rPr>
        <w:lastRenderedPageBreak/>
        <w:t>Resolution 1-21</w:t>
      </w:r>
    </w:p>
    <w:p w14:paraId="55F1E2F3" w14:textId="3012E1CA" w:rsidR="00A579E1" w:rsidRDefault="00A579E1" w:rsidP="00A579E1">
      <w:r>
        <w:t xml:space="preserve">A resolution of the Borough of Prompton in the County of Wayne, Commonwealth of Pennsylvania, appropriating specific sums estimated to be required for the specific purposes of the municipal government, hereinafter set forth, during the year 2021. </w:t>
      </w:r>
    </w:p>
    <w:p w14:paraId="55F01F4B" w14:textId="11D57565" w:rsidR="00A579E1" w:rsidRDefault="00A579E1" w:rsidP="00A579E1">
      <w:r>
        <w:t>Be it resolved and enacted, and it is hereby resolved and enacted by the Borough Council of the Borough of Prompton, County of Wayne, Commonwealth of Pennsylvania:</w:t>
      </w:r>
    </w:p>
    <w:p w14:paraId="450559DD" w14:textId="3151D9D6" w:rsidR="00A579E1" w:rsidRDefault="00A579E1" w:rsidP="00A579E1">
      <w:r>
        <w:t>Section 1: That for the expenditures and expenses of the fiscal year 2021, the following amounts are hereby appropriated from the fund equities, revenues, and other financing sources available for the year 2021 for the specific purposes set forth:</w:t>
      </w:r>
    </w:p>
    <w:p w14:paraId="2C1EBF16" w14:textId="1AA8F0CB" w:rsidR="00A579E1" w:rsidRPr="00A579E1" w:rsidRDefault="00A579E1" w:rsidP="00A579E1">
      <w:pPr>
        <w:jc w:val="center"/>
      </w:pPr>
      <w:r>
        <w:t>PROMPTON BOROUGH 2021 BUDGET</w:t>
      </w:r>
    </w:p>
    <w:tbl>
      <w:tblPr>
        <w:tblW w:w="7100" w:type="dxa"/>
        <w:jc w:val="center"/>
        <w:tblLook w:val="04A0" w:firstRow="1" w:lastRow="0" w:firstColumn="1" w:lastColumn="0" w:noHBand="0" w:noVBand="1"/>
      </w:tblPr>
      <w:tblGrid>
        <w:gridCol w:w="5380"/>
        <w:gridCol w:w="1720"/>
      </w:tblGrid>
      <w:tr w:rsidR="005B08D1" w:rsidRPr="005B08D1" w14:paraId="5D7AA6E6" w14:textId="77777777" w:rsidTr="005B08D1">
        <w:trPr>
          <w:trHeight w:val="300"/>
          <w:jc w:val="center"/>
        </w:trPr>
        <w:tc>
          <w:tcPr>
            <w:tcW w:w="5380" w:type="dxa"/>
            <w:tcBorders>
              <w:top w:val="nil"/>
              <w:left w:val="nil"/>
              <w:bottom w:val="single" w:sz="8" w:space="0" w:color="auto"/>
              <w:right w:val="nil"/>
            </w:tcBorders>
            <w:shd w:val="clear" w:color="auto" w:fill="auto"/>
            <w:noWrap/>
            <w:vAlign w:val="bottom"/>
            <w:hideMark/>
          </w:tcPr>
          <w:p w14:paraId="68E5E67C" w14:textId="77777777" w:rsidR="00A579E1" w:rsidRDefault="00A579E1" w:rsidP="005B08D1">
            <w:pPr>
              <w:spacing w:after="0" w:line="240" w:lineRule="auto"/>
              <w:rPr>
                <w:rFonts w:ascii="Arial" w:eastAsia="Times New Roman" w:hAnsi="Arial" w:cs="Arial"/>
                <w:b/>
                <w:bCs/>
                <w:sz w:val="24"/>
                <w:szCs w:val="24"/>
              </w:rPr>
            </w:pPr>
          </w:p>
          <w:p w14:paraId="1A62294F" w14:textId="032977CF" w:rsidR="005B08D1" w:rsidRPr="005B08D1" w:rsidRDefault="005B08D1" w:rsidP="005B08D1">
            <w:pPr>
              <w:spacing w:after="0" w:line="240" w:lineRule="auto"/>
              <w:rPr>
                <w:rFonts w:ascii="Arial" w:eastAsia="Times New Roman" w:hAnsi="Arial" w:cs="Arial"/>
                <w:b/>
                <w:bCs/>
                <w:sz w:val="24"/>
                <w:szCs w:val="24"/>
              </w:rPr>
            </w:pPr>
            <w:r w:rsidRPr="005B08D1">
              <w:rPr>
                <w:rFonts w:ascii="Arial" w:eastAsia="Times New Roman" w:hAnsi="Arial" w:cs="Arial"/>
                <w:b/>
                <w:bCs/>
                <w:sz w:val="24"/>
                <w:szCs w:val="24"/>
              </w:rPr>
              <w:t>Current Assets, Liabilities, and Equity</w:t>
            </w:r>
          </w:p>
        </w:tc>
        <w:tc>
          <w:tcPr>
            <w:tcW w:w="1720" w:type="dxa"/>
            <w:tcBorders>
              <w:top w:val="nil"/>
              <w:left w:val="nil"/>
              <w:bottom w:val="nil"/>
              <w:right w:val="nil"/>
            </w:tcBorders>
            <w:shd w:val="clear" w:color="auto" w:fill="auto"/>
            <w:noWrap/>
            <w:vAlign w:val="bottom"/>
            <w:hideMark/>
          </w:tcPr>
          <w:p w14:paraId="42D76CED"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Current Balances</w:t>
            </w:r>
          </w:p>
        </w:tc>
      </w:tr>
      <w:tr w:rsidR="005B08D1" w:rsidRPr="005B08D1" w14:paraId="4D37F05E"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4561A77C"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100-120 Cash and Investments</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4E632965" w14:textId="5F244544" w:rsidR="005B08D1" w:rsidRPr="005B08D1" w:rsidRDefault="00942660" w:rsidP="005B08D1">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00A579E1">
              <w:rPr>
                <w:rFonts w:ascii="Arial" w:eastAsia="Times New Roman" w:hAnsi="Arial" w:cs="Arial"/>
                <w:sz w:val="20"/>
                <w:szCs w:val="20"/>
              </w:rPr>
              <w:t>35,544.36</w:t>
            </w:r>
          </w:p>
        </w:tc>
      </w:tr>
      <w:tr w:rsidR="005B08D1" w:rsidRPr="005B08D1" w14:paraId="5094EB7A"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60D1678"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140-144 Tax Receivable</w:t>
            </w:r>
          </w:p>
        </w:tc>
        <w:tc>
          <w:tcPr>
            <w:tcW w:w="1720" w:type="dxa"/>
            <w:tcBorders>
              <w:top w:val="nil"/>
              <w:left w:val="nil"/>
              <w:bottom w:val="single" w:sz="4" w:space="0" w:color="auto"/>
              <w:right w:val="single" w:sz="8" w:space="0" w:color="auto"/>
            </w:tcBorders>
            <w:shd w:val="clear" w:color="auto" w:fill="auto"/>
            <w:noWrap/>
            <w:vAlign w:val="bottom"/>
            <w:hideMark/>
          </w:tcPr>
          <w:p w14:paraId="6F23EF01" w14:textId="4C121EBF" w:rsidR="005B08D1" w:rsidRPr="005B08D1" w:rsidRDefault="00942660" w:rsidP="005B08D1">
            <w:pPr>
              <w:spacing w:after="0" w:line="240" w:lineRule="auto"/>
              <w:jc w:val="right"/>
              <w:rPr>
                <w:rFonts w:ascii="Arial" w:eastAsia="Times New Roman" w:hAnsi="Arial" w:cs="Arial"/>
                <w:sz w:val="20"/>
                <w:szCs w:val="20"/>
              </w:rPr>
            </w:pPr>
            <w:r>
              <w:rPr>
                <w:rFonts w:ascii="Arial" w:eastAsia="Times New Roman" w:hAnsi="Arial" w:cs="Arial"/>
                <w:sz w:val="20"/>
                <w:szCs w:val="20"/>
              </w:rPr>
              <w:t>$866.79</w:t>
            </w:r>
          </w:p>
        </w:tc>
      </w:tr>
      <w:tr w:rsidR="005B08D1" w:rsidRPr="005B08D1" w14:paraId="4CCDE75A"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C1A99BC"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121-129/145-149 Accounts Receivable</w:t>
            </w:r>
          </w:p>
        </w:tc>
        <w:tc>
          <w:tcPr>
            <w:tcW w:w="1720" w:type="dxa"/>
            <w:tcBorders>
              <w:top w:val="nil"/>
              <w:left w:val="nil"/>
              <w:bottom w:val="single" w:sz="4" w:space="0" w:color="auto"/>
              <w:right w:val="single" w:sz="8" w:space="0" w:color="auto"/>
            </w:tcBorders>
            <w:shd w:val="clear" w:color="auto" w:fill="auto"/>
            <w:noWrap/>
            <w:vAlign w:val="bottom"/>
            <w:hideMark/>
          </w:tcPr>
          <w:p w14:paraId="2388A926" w14:textId="77777777"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B08D1" w:rsidRPr="005B08D1" w14:paraId="353BFDAE"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12314BA7"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 xml:space="preserve">130 Due </w:t>
            </w:r>
            <w:proofErr w:type="gramStart"/>
            <w:r w:rsidRPr="005B08D1">
              <w:rPr>
                <w:rFonts w:ascii="Arial" w:eastAsia="Times New Roman" w:hAnsi="Arial" w:cs="Arial"/>
                <w:sz w:val="20"/>
                <w:szCs w:val="20"/>
              </w:rPr>
              <w:t>From</w:t>
            </w:r>
            <w:proofErr w:type="gramEnd"/>
            <w:r w:rsidRPr="005B08D1">
              <w:rPr>
                <w:rFonts w:ascii="Arial" w:eastAsia="Times New Roman" w:hAnsi="Arial" w:cs="Arial"/>
                <w:sz w:val="20"/>
                <w:szCs w:val="20"/>
              </w:rPr>
              <w:t xml:space="preserve"> Other Funds</w:t>
            </w:r>
          </w:p>
        </w:tc>
        <w:tc>
          <w:tcPr>
            <w:tcW w:w="1720" w:type="dxa"/>
            <w:tcBorders>
              <w:top w:val="nil"/>
              <w:left w:val="nil"/>
              <w:bottom w:val="single" w:sz="4" w:space="0" w:color="auto"/>
              <w:right w:val="single" w:sz="8" w:space="0" w:color="auto"/>
            </w:tcBorders>
            <w:shd w:val="clear" w:color="auto" w:fill="auto"/>
            <w:noWrap/>
            <w:vAlign w:val="bottom"/>
            <w:hideMark/>
          </w:tcPr>
          <w:p w14:paraId="083004FC" w14:textId="77777777"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B08D1" w:rsidRPr="005B08D1" w14:paraId="63218534"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597FD6A6"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131-139/150-159 Other Current Assets</w:t>
            </w:r>
          </w:p>
        </w:tc>
        <w:tc>
          <w:tcPr>
            <w:tcW w:w="1720" w:type="dxa"/>
            <w:tcBorders>
              <w:top w:val="nil"/>
              <w:left w:val="nil"/>
              <w:bottom w:val="single" w:sz="4" w:space="0" w:color="auto"/>
              <w:right w:val="single" w:sz="8" w:space="0" w:color="auto"/>
            </w:tcBorders>
            <w:shd w:val="clear" w:color="auto" w:fill="auto"/>
            <w:noWrap/>
            <w:vAlign w:val="bottom"/>
            <w:hideMark/>
          </w:tcPr>
          <w:p w14:paraId="185A815D" w14:textId="77777777"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B08D1" w:rsidRPr="005B08D1" w14:paraId="26EEC24B"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1800137B"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160-169 Fixed Assets</w:t>
            </w:r>
          </w:p>
        </w:tc>
        <w:tc>
          <w:tcPr>
            <w:tcW w:w="1720" w:type="dxa"/>
            <w:tcBorders>
              <w:top w:val="nil"/>
              <w:left w:val="nil"/>
              <w:bottom w:val="single" w:sz="4" w:space="0" w:color="auto"/>
              <w:right w:val="single" w:sz="8" w:space="0" w:color="auto"/>
            </w:tcBorders>
            <w:shd w:val="clear" w:color="auto" w:fill="auto"/>
            <w:noWrap/>
            <w:vAlign w:val="bottom"/>
            <w:hideMark/>
          </w:tcPr>
          <w:p w14:paraId="55F80543" w14:textId="77777777"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$13,200.00</w:t>
            </w:r>
          </w:p>
        </w:tc>
      </w:tr>
      <w:tr w:rsidR="005B08D1" w:rsidRPr="005B08D1" w14:paraId="547788FB" w14:textId="77777777" w:rsidTr="005B08D1">
        <w:trPr>
          <w:trHeight w:val="300"/>
          <w:jc w:val="center"/>
        </w:trPr>
        <w:tc>
          <w:tcPr>
            <w:tcW w:w="5380" w:type="dxa"/>
            <w:tcBorders>
              <w:top w:val="nil"/>
              <w:left w:val="single" w:sz="8" w:space="0" w:color="auto"/>
              <w:bottom w:val="double" w:sz="6" w:space="0" w:color="auto"/>
              <w:right w:val="single" w:sz="4" w:space="0" w:color="auto"/>
            </w:tcBorders>
            <w:shd w:val="clear" w:color="auto" w:fill="auto"/>
            <w:noWrap/>
            <w:vAlign w:val="bottom"/>
            <w:hideMark/>
          </w:tcPr>
          <w:p w14:paraId="30A080C1"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180-189 Other Debits</w:t>
            </w:r>
          </w:p>
        </w:tc>
        <w:tc>
          <w:tcPr>
            <w:tcW w:w="1720" w:type="dxa"/>
            <w:tcBorders>
              <w:top w:val="nil"/>
              <w:left w:val="nil"/>
              <w:bottom w:val="double" w:sz="6" w:space="0" w:color="auto"/>
              <w:right w:val="single" w:sz="8" w:space="0" w:color="auto"/>
            </w:tcBorders>
            <w:shd w:val="clear" w:color="auto" w:fill="auto"/>
            <w:noWrap/>
            <w:vAlign w:val="bottom"/>
            <w:hideMark/>
          </w:tcPr>
          <w:p w14:paraId="187826DC" w14:textId="77777777"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B08D1" w:rsidRPr="005B08D1" w14:paraId="586D74C4" w14:textId="77777777" w:rsidTr="005B08D1">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08CEF4D5" w14:textId="77777777" w:rsidR="005B08D1" w:rsidRPr="005B08D1" w:rsidRDefault="005B08D1"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Assets and Other Debits</w:t>
            </w:r>
          </w:p>
        </w:tc>
        <w:tc>
          <w:tcPr>
            <w:tcW w:w="1720" w:type="dxa"/>
            <w:tcBorders>
              <w:top w:val="nil"/>
              <w:left w:val="nil"/>
              <w:bottom w:val="single" w:sz="8" w:space="0" w:color="auto"/>
              <w:right w:val="single" w:sz="8" w:space="0" w:color="auto"/>
            </w:tcBorders>
            <w:shd w:val="clear" w:color="auto" w:fill="auto"/>
            <w:noWrap/>
            <w:vAlign w:val="bottom"/>
            <w:hideMark/>
          </w:tcPr>
          <w:p w14:paraId="06933539" w14:textId="39712AD2" w:rsidR="00942660" w:rsidRPr="005B08D1" w:rsidRDefault="00942660" w:rsidP="00942660">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00A579E1">
              <w:rPr>
                <w:rFonts w:ascii="Arial" w:eastAsia="Times New Roman" w:hAnsi="Arial" w:cs="Arial"/>
                <w:sz w:val="20"/>
                <w:szCs w:val="20"/>
              </w:rPr>
              <w:t>49,61</w:t>
            </w:r>
            <w:r>
              <w:rPr>
                <w:rFonts w:ascii="Arial" w:eastAsia="Times New Roman" w:hAnsi="Arial" w:cs="Arial"/>
                <w:sz w:val="20"/>
                <w:szCs w:val="20"/>
              </w:rPr>
              <w:t>1.</w:t>
            </w:r>
            <w:r w:rsidR="00A579E1">
              <w:rPr>
                <w:rFonts w:ascii="Arial" w:eastAsia="Times New Roman" w:hAnsi="Arial" w:cs="Arial"/>
                <w:sz w:val="20"/>
                <w:szCs w:val="20"/>
              </w:rPr>
              <w:t>15</w:t>
            </w:r>
          </w:p>
        </w:tc>
      </w:tr>
      <w:tr w:rsidR="005B08D1" w:rsidRPr="005B08D1" w14:paraId="58FAE37B" w14:textId="77777777" w:rsidTr="005B08D1">
        <w:trPr>
          <w:trHeight w:val="300"/>
          <w:jc w:val="center"/>
        </w:trPr>
        <w:tc>
          <w:tcPr>
            <w:tcW w:w="5380" w:type="dxa"/>
            <w:tcBorders>
              <w:top w:val="nil"/>
              <w:left w:val="nil"/>
              <w:bottom w:val="nil"/>
              <w:right w:val="nil"/>
            </w:tcBorders>
            <w:shd w:val="clear" w:color="auto" w:fill="auto"/>
            <w:noWrap/>
            <w:vAlign w:val="bottom"/>
            <w:hideMark/>
          </w:tcPr>
          <w:p w14:paraId="7A2571B8" w14:textId="77777777" w:rsidR="005B08D1" w:rsidRPr="005B08D1" w:rsidRDefault="005B08D1" w:rsidP="005B08D1">
            <w:pPr>
              <w:spacing w:after="0" w:line="240" w:lineRule="auto"/>
              <w:jc w:val="right"/>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14:paraId="09889CFA" w14:textId="77777777" w:rsidR="005B08D1" w:rsidRPr="005B08D1" w:rsidRDefault="005B08D1" w:rsidP="005B08D1">
            <w:pPr>
              <w:spacing w:after="0" w:line="240" w:lineRule="auto"/>
              <w:rPr>
                <w:rFonts w:ascii="Times New Roman" w:eastAsia="Times New Roman" w:hAnsi="Times New Roman" w:cs="Times New Roman"/>
                <w:sz w:val="20"/>
                <w:szCs w:val="20"/>
              </w:rPr>
            </w:pPr>
          </w:p>
        </w:tc>
      </w:tr>
      <w:tr w:rsidR="005B08D1" w:rsidRPr="005B08D1" w14:paraId="7F99EEC5" w14:textId="77777777" w:rsidTr="005B08D1">
        <w:trPr>
          <w:trHeight w:val="300"/>
          <w:jc w:val="center"/>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F5DC85"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210-229 Payroll Taxes and Other Payroll Withholdings</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1219B74E" w14:textId="025E3A8E" w:rsidR="005B08D1" w:rsidRPr="005B08D1" w:rsidRDefault="00942660" w:rsidP="005B08D1">
            <w:pPr>
              <w:spacing w:after="0" w:line="240" w:lineRule="auto"/>
              <w:jc w:val="right"/>
              <w:rPr>
                <w:rFonts w:ascii="Arial" w:eastAsia="Times New Roman" w:hAnsi="Arial" w:cs="Arial"/>
                <w:sz w:val="20"/>
                <w:szCs w:val="20"/>
              </w:rPr>
            </w:pPr>
            <w:r>
              <w:rPr>
                <w:rFonts w:ascii="Arial" w:eastAsia="Times New Roman" w:hAnsi="Arial" w:cs="Arial"/>
                <w:sz w:val="20"/>
                <w:szCs w:val="20"/>
              </w:rPr>
              <w:t>$231.67</w:t>
            </w:r>
          </w:p>
        </w:tc>
      </w:tr>
      <w:tr w:rsidR="005B08D1" w:rsidRPr="005B08D1" w14:paraId="2E32B0B9"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4F69E7B0"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200-209/231-239 All Other Current Liabilities</w:t>
            </w:r>
          </w:p>
        </w:tc>
        <w:tc>
          <w:tcPr>
            <w:tcW w:w="1720" w:type="dxa"/>
            <w:tcBorders>
              <w:top w:val="nil"/>
              <w:left w:val="nil"/>
              <w:bottom w:val="single" w:sz="4" w:space="0" w:color="auto"/>
              <w:right w:val="single" w:sz="8" w:space="0" w:color="auto"/>
            </w:tcBorders>
            <w:shd w:val="clear" w:color="auto" w:fill="auto"/>
            <w:noWrap/>
            <w:vAlign w:val="bottom"/>
            <w:hideMark/>
          </w:tcPr>
          <w:p w14:paraId="2CEA28F9" w14:textId="2E7B6AD1" w:rsidR="005B08D1" w:rsidRPr="005B08D1" w:rsidRDefault="00942660" w:rsidP="005B08D1">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00E7619A">
              <w:rPr>
                <w:rFonts w:ascii="Arial" w:eastAsia="Times New Roman" w:hAnsi="Arial" w:cs="Arial"/>
                <w:sz w:val="20"/>
                <w:szCs w:val="20"/>
              </w:rPr>
              <w:t>2,886.01</w:t>
            </w:r>
          </w:p>
        </w:tc>
      </w:tr>
      <w:tr w:rsidR="005B08D1" w:rsidRPr="005B08D1" w14:paraId="17D782D4"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69B281FF"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 xml:space="preserve">230 Due </w:t>
            </w:r>
            <w:proofErr w:type="gramStart"/>
            <w:r w:rsidRPr="005B08D1">
              <w:rPr>
                <w:rFonts w:ascii="Arial" w:eastAsia="Times New Roman" w:hAnsi="Arial" w:cs="Arial"/>
                <w:sz w:val="20"/>
                <w:szCs w:val="20"/>
              </w:rPr>
              <w:t>To</w:t>
            </w:r>
            <w:proofErr w:type="gramEnd"/>
            <w:r w:rsidRPr="005B08D1">
              <w:rPr>
                <w:rFonts w:ascii="Arial" w:eastAsia="Times New Roman" w:hAnsi="Arial" w:cs="Arial"/>
                <w:sz w:val="20"/>
                <w:szCs w:val="20"/>
              </w:rPr>
              <w:t xml:space="preserve"> Other Funds</w:t>
            </w:r>
          </w:p>
        </w:tc>
        <w:tc>
          <w:tcPr>
            <w:tcW w:w="1720" w:type="dxa"/>
            <w:tcBorders>
              <w:top w:val="nil"/>
              <w:left w:val="nil"/>
              <w:bottom w:val="single" w:sz="4" w:space="0" w:color="auto"/>
              <w:right w:val="single" w:sz="8" w:space="0" w:color="auto"/>
            </w:tcBorders>
            <w:shd w:val="clear" w:color="auto" w:fill="auto"/>
            <w:noWrap/>
            <w:vAlign w:val="bottom"/>
            <w:hideMark/>
          </w:tcPr>
          <w:p w14:paraId="0031F6D9" w14:textId="77777777"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B08D1" w:rsidRPr="005B08D1" w14:paraId="7A939DA4"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41C2C7FF"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260-269 Long-Term Liabilities</w:t>
            </w:r>
          </w:p>
        </w:tc>
        <w:tc>
          <w:tcPr>
            <w:tcW w:w="1720" w:type="dxa"/>
            <w:tcBorders>
              <w:top w:val="nil"/>
              <w:left w:val="nil"/>
              <w:bottom w:val="single" w:sz="4" w:space="0" w:color="auto"/>
              <w:right w:val="single" w:sz="8" w:space="0" w:color="auto"/>
            </w:tcBorders>
            <w:shd w:val="clear" w:color="auto" w:fill="auto"/>
            <w:noWrap/>
            <w:vAlign w:val="bottom"/>
            <w:hideMark/>
          </w:tcPr>
          <w:p w14:paraId="687F66B2" w14:textId="77777777"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B08D1" w:rsidRPr="005B08D1" w14:paraId="0BC522DC" w14:textId="77777777" w:rsidTr="005B08D1">
        <w:trPr>
          <w:trHeight w:val="300"/>
          <w:jc w:val="center"/>
        </w:trPr>
        <w:tc>
          <w:tcPr>
            <w:tcW w:w="5380" w:type="dxa"/>
            <w:tcBorders>
              <w:top w:val="nil"/>
              <w:left w:val="single" w:sz="8" w:space="0" w:color="auto"/>
              <w:bottom w:val="double" w:sz="6" w:space="0" w:color="auto"/>
              <w:right w:val="single" w:sz="4" w:space="0" w:color="auto"/>
            </w:tcBorders>
            <w:shd w:val="clear" w:color="auto" w:fill="auto"/>
            <w:noWrap/>
            <w:vAlign w:val="bottom"/>
            <w:hideMark/>
          </w:tcPr>
          <w:p w14:paraId="0C139AC3"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240-259 Current Portion of Long-Term Debt &amp; Other Credits</w:t>
            </w:r>
          </w:p>
        </w:tc>
        <w:tc>
          <w:tcPr>
            <w:tcW w:w="1720" w:type="dxa"/>
            <w:tcBorders>
              <w:top w:val="nil"/>
              <w:left w:val="nil"/>
              <w:bottom w:val="double" w:sz="6" w:space="0" w:color="auto"/>
              <w:right w:val="single" w:sz="8" w:space="0" w:color="auto"/>
            </w:tcBorders>
            <w:shd w:val="clear" w:color="auto" w:fill="auto"/>
            <w:noWrap/>
            <w:vAlign w:val="bottom"/>
            <w:hideMark/>
          </w:tcPr>
          <w:p w14:paraId="6724D9D1" w14:textId="35954706" w:rsidR="005B08D1" w:rsidRPr="005B08D1" w:rsidRDefault="008A23D0" w:rsidP="008A23D0">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42660">
              <w:rPr>
                <w:rFonts w:ascii="Arial" w:eastAsia="Times New Roman" w:hAnsi="Arial" w:cs="Arial"/>
                <w:sz w:val="20"/>
                <w:szCs w:val="20"/>
              </w:rPr>
              <w:t>$866.79</w:t>
            </w:r>
          </w:p>
        </w:tc>
      </w:tr>
      <w:tr w:rsidR="005B08D1" w:rsidRPr="005B08D1" w14:paraId="27CDEBB0" w14:textId="77777777" w:rsidTr="005B08D1">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24D71609" w14:textId="77777777" w:rsidR="005B08D1" w:rsidRPr="005B08D1" w:rsidRDefault="005B08D1"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 xml:space="preserve">Total </w:t>
            </w:r>
            <w:proofErr w:type="spellStart"/>
            <w:r w:rsidRPr="005B08D1">
              <w:rPr>
                <w:rFonts w:ascii="Arial" w:eastAsia="Times New Roman" w:hAnsi="Arial" w:cs="Arial"/>
                <w:b/>
                <w:bCs/>
                <w:sz w:val="20"/>
                <w:szCs w:val="20"/>
              </w:rPr>
              <w:t>Liabilites</w:t>
            </w:r>
            <w:proofErr w:type="spellEnd"/>
            <w:r w:rsidRPr="005B08D1">
              <w:rPr>
                <w:rFonts w:ascii="Arial" w:eastAsia="Times New Roman" w:hAnsi="Arial" w:cs="Arial"/>
                <w:b/>
                <w:bCs/>
                <w:sz w:val="20"/>
                <w:szCs w:val="20"/>
              </w:rPr>
              <w:t xml:space="preserve"> and Other Credits</w:t>
            </w:r>
          </w:p>
        </w:tc>
        <w:tc>
          <w:tcPr>
            <w:tcW w:w="1720" w:type="dxa"/>
            <w:tcBorders>
              <w:top w:val="nil"/>
              <w:left w:val="nil"/>
              <w:bottom w:val="single" w:sz="8" w:space="0" w:color="auto"/>
              <w:right w:val="single" w:sz="8" w:space="0" w:color="auto"/>
            </w:tcBorders>
            <w:shd w:val="clear" w:color="auto" w:fill="auto"/>
            <w:noWrap/>
            <w:vAlign w:val="bottom"/>
            <w:hideMark/>
          </w:tcPr>
          <w:p w14:paraId="6A750F04" w14:textId="6D9E0A71" w:rsidR="005B08D1" w:rsidRPr="005B08D1" w:rsidRDefault="00942660" w:rsidP="005B08D1">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00E7619A">
              <w:rPr>
                <w:rFonts w:ascii="Arial" w:eastAsia="Times New Roman" w:hAnsi="Arial" w:cs="Arial"/>
                <w:sz w:val="20"/>
                <w:szCs w:val="20"/>
              </w:rPr>
              <w:t>3,987.47</w:t>
            </w:r>
          </w:p>
        </w:tc>
      </w:tr>
      <w:tr w:rsidR="005B08D1" w:rsidRPr="005B08D1" w14:paraId="3A64E1AA" w14:textId="77777777" w:rsidTr="005B08D1">
        <w:trPr>
          <w:trHeight w:val="300"/>
          <w:jc w:val="center"/>
        </w:trPr>
        <w:tc>
          <w:tcPr>
            <w:tcW w:w="5380" w:type="dxa"/>
            <w:tcBorders>
              <w:top w:val="nil"/>
              <w:left w:val="nil"/>
              <w:bottom w:val="nil"/>
              <w:right w:val="nil"/>
            </w:tcBorders>
            <w:shd w:val="clear" w:color="auto" w:fill="auto"/>
            <w:noWrap/>
            <w:vAlign w:val="bottom"/>
            <w:hideMark/>
          </w:tcPr>
          <w:p w14:paraId="21D7939C" w14:textId="77777777" w:rsidR="005B08D1" w:rsidRPr="005B08D1" w:rsidRDefault="005B08D1" w:rsidP="005B08D1">
            <w:pPr>
              <w:spacing w:after="0" w:line="240" w:lineRule="auto"/>
              <w:jc w:val="right"/>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14:paraId="664684E3" w14:textId="77777777" w:rsidR="005B08D1" w:rsidRPr="005B08D1" w:rsidRDefault="005B08D1" w:rsidP="005B08D1">
            <w:pPr>
              <w:spacing w:after="0" w:line="240" w:lineRule="auto"/>
              <w:rPr>
                <w:rFonts w:ascii="Times New Roman" w:eastAsia="Times New Roman" w:hAnsi="Times New Roman" w:cs="Times New Roman"/>
                <w:sz w:val="20"/>
                <w:szCs w:val="20"/>
              </w:rPr>
            </w:pPr>
          </w:p>
        </w:tc>
      </w:tr>
      <w:tr w:rsidR="005B08D1" w:rsidRPr="005B08D1" w14:paraId="60D880B0" w14:textId="77777777" w:rsidTr="005B08D1">
        <w:trPr>
          <w:trHeight w:val="300"/>
          <w:jc w:val="center"/>
        </w:trPr>
        <w:tc>
          <w:tcPr>
            <w:tcW w:w="5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32117F" w14:textId="77777777" w:rsidR="005B08D1" w:rsidRPr="005B08D1" w:rsidRDefault="005B08D1" w:rsidP="005B08D1">
            <w:pPr>
              <w:spacing w:after="0" w:line="240" w:lineRule="auto"/>
              <w:rPr>
                <w:rFonts w:ascii="Arial" w:eastAsia="Times New Roman" w:hAnsi="Arial" w:cs="Arial"/>
                <w:b/>
                <w:bCs/>
                <w:i/>
                <w:iCs/>
                <w:sz w:val="20"/>
                <w:szCs w:val="20"/>
              </w:rPr>
            </w:pPr>
            <w:r w:rsidRPr="005B08D1">
              <w:rPr>
                <w:rFonts w:ascii="Arial" w:eastAsia="Times New Roman" w:hAnsi="Arial" w:cs="Arial"/>
                <w:b/>
                <w:bCs/>
                <w:i/>
                <w:iCs/>
                <w:sz w:val="20"/>
                <w:szCs w:val="20"/>
              </w:rPr>
              <w:t>Total Net Assets</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5AD60DB3" w14:textId="5BBC7E28" w:rsidR="005B08D1" w:rsidRPr="005B08D1" w:rsidRDefault="00BE4E14" w:rsidP="005B08D1">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00065803">
              <w:rPr>
                <w:rFonts w:ascii="Arial" w:eastAsia="Times New Roman" w:hAnsi="Arial" w:cs="Arial"/>
                <w:sz w:val="20"/>
                <w:szCs w:val="20"/>
              </w:rPr>
              <w:t>45,623.68</w:t>
            </w:r>
          </w:p>
        </w:tc>
      </w:tr>
      <w:tr w:rsidR="005B08D1" w:rsidRPr="005B08D1" w14:paraId="44AED19A" w14:textId="77777777" w:rsidTr="005B08D1">
        <w:trPr>
          <w:trHeight w:val="300"/>
          <w:jc w:val="center"/>
        </w:trPr>
        <w:tc>
          <w:tcPr>
            <w:tcW w:w="5380" w:type="dxa"/>
            <w:tcBorders>
              <w:top w:val="nil"/>
              <w:left w:val="nil"/>
              <w:bottom w:val="nil"/>
              <w:right w:val="nil"/>
            </w:tcBorders>
            <w:shd w:val="clear" w:color="auto" w:fill="auto"/>
            <w:noWrap/>
            <w:vAlign w:val="bottom"/>
            <w:hideMark/>
          </w:tcPr>
          <w:p w14:paraId="6CCDD905" w14:textId="77777777" w:rsidR="005B08D1" w:rsidRPr="005B08D1" w:rsidRDefault="005B08D1" w:rsidP="005B08D1">
            <w:pPr>
              <w:spacing w:after="0" w:line="240" w:lineRule="auto"/>
              <w:jc w:val="right"/>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14:paraId="300B830A" w14:textId="77777777" w:rsidR="005B08D1" w:rsidRPr="005B08D1" w:rsidRDefault="005B08D1" w:rsidP="005B08D1">
            <w:pPr>
              <w:spacing w:after="0" w:line="240" w:lineRule="auto"/>
              <w:rPr>
                <w:rFonts w:ascii="Times New Roman" w:eastAsia="Times New Roman" w:hAnsi="Times New Roman" w:cs="Times New Roman"/>
                <w:sz w:val="20"/>
                <w:szCs w:val="20"/>
              </w:rPr>
            </w:pPr>
          </w:p>
        </w:tc>
      </w:tr>
      <w:tr w:rsidR="005B08D1" w:rsidRPr="005B08D1" w14:paraId="6A60626C" w14:textId="77777777" w:rsidTr="005B08D1">
        <w:trPr>
          <w:trHeight w:val="300"/>
          <w:jc w:val="center"/>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ABD8EA"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281-284 Contributed Capital</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38AD45ED" w14:textId="77777777"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B08D1" w:rsidRPr="005B08D1" w14:paraId="083390DD"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0EACCB77"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290 Investment in General Fixed Assets</w:t>
            </w:r>
          </w:p>
        </w:tc>
        <w:tc>
          <w:tcPr>
            <w:tcW w:w="1720" w:type="dxa"/>
            <w:tcBorders>
              <w:top w:val="nil"/>
              <w:left w:val="nil"/>
              <w:bottom w:val="single" w:sz="4" w:space="0" w:color="auto"/>
              <w:right w:val="single" w:sz="8" w:space="0" w:color="auto"/>
            </w:tcBorders>
            <w:shd w:val="clear" w:color="auto" w:fill="auto"/>
            <w:noWrap/>
            <w:vAlign w:val="bottom"/>
            <w:hideMark/>
          </w:tcPr>
          <w:p w14:paraId="16063BDF" w14:textId="77777777"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B08D1" w:rsidRPr="005B08D1" w14:paraId="5429C02A"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3D492043"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270-289 Fund Balance/Retained Earnings on 12/31</w:t>
            </w:r>
          </w:p>
        </w:tc>
        <w:tc>
          <w:tcPr>
            <w:tcW w:w="1720" w:type="dxa"/>
            <w:tcBorders>
              <w:top w:val="nil"/>
              <w:left w:val="nil"/>
              <w:bottom w:val="single" w:sz="4" w:space="0" w:color="auto"/>
              <w:right w:val="single" w:sz="8" w:space="0" w:color="auto"/>
            </w:tcBorders>
            <w:shd w:val="clear" w:color="auto" w:fill="auto"/>
            <w:noWrap/>
            <w:vAlign w:val="bottom"/>
            <w:hideMark/>
          </w:tcPr>
          <w:p w14:paraId="39678A19" w14:textId="7A26E959" w:rsidR="005B08D1" w:rsidRPr="005B08D1" w:rsidRDefault="00065803" w:rsidP="005B08D1">
            <w:pPr>
              <w:spacing w:after="0" w:line="240" w:lineRule="auto"/>
              <w:jc w:val="right"/>
              <w:rPr>
                <w:rFonts w:ascii="Arial" w:eastAsia="Times New Roman" w:hAnsi="Arial" w:cs="Arial"/>
                <w:sz w:val="20"/>
                <w:szCs w:val="20"/>
              </w:rPr>
            </w:pPr>
            <w:r>
              <w:rPr>
                <w:rFonts w:ascii="Arial" w:eastAsia="Times New Roman" w:hAnsi="Arial" w:cs="Arial"/>
                <w:sz w:val="20"/>
                <w:szCs w:val="20"/>
              </w:rPr>
              <w:t>$35,544.36</w:t>
            </w:r>
          </w:p>
        </w:tc>
      </w:tr>
      <w:tr w:rsidR="005B08D1" w:rsidRPr="005B08D1" w14:paraId="1C683068" w14:textId="77777777" w:rsidTr="005B08D1">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60BDF85A" w14:textId="77777777"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Current Road Project Set-Aside</w:t>
            </w:r>
          </w:p>
        </w:tc>
        <w:tc>
          <w:tcPr>
            <w:tcW w:w="1720" w:type="dxa"/>
            <w:tcBorders>
              <w:top w:val="nil"/>
              <w:left w:val="nil"/>
              <w:bottom w:val="single" w:sz="4" w:space="0" w:color="auto"/>
              <w:right w:val="single" w:sz="8" w:space="0" w:color="auto"/>
            </w:tcBorders>
            <w:shd w:val="clear" w:color="auto" w:fill="auto"/>
            <w:noWrap/>
            <w:vAlign w:val="bottom"/>
            <w:hideMark/>
          </w:tcPr>
          <w:p w14:paraId="72ED8084" w14:textId="138EF0DF"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w:t>
            </w:r>
            <w:r w:rsidR="00BE4E14">
              <w:rPr>
                <w:rFonts w:ascii="Arial" w:eastAsia="Times New Roman" w:hAnsi="Arial" w:cs="Arial"/>
                <w:sz w:val="20"/>
                <w:szCs w:val="20"/>
              </w:rPr>
              <w:t>6</w:t>
            </w:r>
            <w:r w:rsidRPr="005B08D1">
              <w:rPr>
                <w:rFonts w:ascii="Arial" w:eastAsia="Times New Roman" w:hAnsi="Arial" w:cs="Arial"/>
                <w:sz w:val="20"/>
                <w:szCs w:val="20"/>
              </w:rPr>
              <w:t>,000.00</w:t>
            </w:r>
          </w:p>
        </w:tc>
      </w:tr>
      <w:tr w:rsidR="005B08D1" w:rsidRPr="005B08D1" w14:paraId="7C9B67E2" w14:textId="77777777" w:rsidTr="005B08D1">
        <w:trPr>
          <w:trHeight w:val="300"/>
          <w:jc w:val="center"/>
        </w:trPr>
        <w:tc>
          <w:tcPr>
            <w:tcW w:w="5380" w:type="dxa"/>
            <w:tcBorders>
              <w:top w:val="nil"/>
              <w:left w:val="single" w:sz="8" w:space="0" w:color="auto"/>
              <w:bottom w:val="double" w:sz="6" w:space="0" w:color="auto"/>
              <w:right w:val="single" w:sz="4" w:space="0" w:color="auto"/>
            </w:tcBorders>
            <w:shd w:val="clear" w:color="auto" w:fill="auto"/>
            <w:noWrap/>
            <w:vAlign w:val="bottom"/>
            <w:hideMark/>
          </w:tcPr>
          <w:p w14:paraId="6415C159" w14:textId="77777777" w:rsidR="005B08D1" w:rsidRPr="005B08D1" w:rsidRDefault="005B08D1"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291-299 Other Equity</w:t>
            </w:r>
          </w:p>
        </w:tc>
        <w:tc>
          <w:tcPr>
            <w:tcW w:w="1720" w:type="dxa"/>
            <w:tcBorders>
              <w:top w:val="nil"/>
              <w:left w:val="nil"/>
              <w:bottom w:val="double" w:sz="6" w:space="0" w:color="auto"/>
              <w:right w:val="single" w:sz="8" w:space="0" w:color="auto"/>
            </w:tcBorders>
            <w:shd w:val="clear" w:color="auto" w:fill="auto"/>
            <w:noWrap/>
            <w:vAlign w:val="bottom"/>
            <w:hideMark/>
          </w:tcPr>
          <w:p w14:paraId="31A75CAF" w14:textId="77777777" w:rsidR="005B08D1" w:rsidRPr="005B08D1" w:rsidRDefault="005B08D1"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B08D1" w:rsidRPr="005B08D1" w14:paraId="31852914" w14:textId="77777777" w:rsidTr="005B08D1">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70ED3FC9" w14:textId="77777777" w:rsidR="005B08D1" w:rsidRPr="005B08D1" w:rsidRDefault="005B08D1"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Fund and Account Group Equity</w:t>
            </w:r>
          </w:p>
        </w:tc>
        <w:tc>
          <w:tcPr>
            <w:tcW w:w="1720" w:type="dxa"/>
            <w:tcBorders>
              <w:top w:val="nil"/>
              <w:left w:val="nil"/>
              <w:bottom w:val="single" w:sz="8" w:space="0" w:color="auto"/>
              <w:right w:val="single" w:sz="8" w:space="0" w:color="auto"/>
            </w:tcBorders>
            <w:shd w:val="clear" w:color="auto" w:fill="auto"/>
            <w:noWrap/>
            <w:vAlign w:val="bottom"/>
            <w:hideMark/>
          </w:tcPr>
          <w:p w14:paraId="58B4F76E" w14:textId="46F4B2E3" w:rsidR="005B08D1" w:rsidRPr="005B08D1" w:rsidRDefault="00BE4E14" w:rsidP="005B08D1">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00065803">
              <w:rPr>
                <w:rFonts w:ascii="Arial" w:eastAsia="Times New Roman" w:hAnsi="Arial" w:cs="Arial"/>
                <w:sz w:val="20"/>
                <w:szCs w:val="20"/>
              </w:rPr>
              <w:t>35,544.36</w:t>
            </w:r>
          </w:p>
        </w:tc>
      </w:tr>
    </w:tbl>
    <w:p w14:paraId="5C85B03E" w14:textId="77777777" w:rsidR="005B08D1" w:rsidRDefault="005B08D1" w:rsidP="00627846">
      <w:pPr>
        <w:jc w:val="center"/>
      </w:pPr>
    </w:p>
    <w:p w14:paraId="0FC71B69" w14:textId="347F7EB7" w:rsidR="005B08D1" w:rsidRDefault="005B08D1"/>
    <w:tbl>
      <w:tblPr>
        <w:tblW w:w="7020" w:type="dxa"/>
        <w:jc w:val="center"/>
        <w:tblLook w:val="04A0" w:firstRow="1" w:lastRow="0" w:firstColumn="1" w:lastColumn="0" w:noHBand="0" w:noVBand="1"/>
      </w:tblPr>
      <w:tblGrid>
        <w:gridCol w:w="5380"/>
        <w:gridCol w:w="1640"/>
      </w:tblGrid>
      <w:tr w:rsidR="00591BB2" w:rsidRPr="005B08D1" w14:paraId="07A5BC7B" w14:textId="77777777" w:rsidTr="00591BB2">
        <w:trPr>
          <w:trHeight w:val="300"/>
          <w:jc w:val="center"/>
        </w:trPr>
        <w:tc>
          <w:tcPr>
            <w:tcW w:w="5380" w:type="dxa"/>
            <w:tcBorders>
              <w:top w:val="nil"/>
              <w:left w:val="nil"/>
              <w:bottom w:val="single" w:sz="8" w:space="0" w:color="auto"/>
              <w:right w:val="nil"/>
            </w:tcBorders>
            <w:shd w:val="clear" w:color="auto" w:fill="auto"/>
            <w:noWrap/>
            <w:vAlign w:val="bottom"/>
            <w:hideMark/>
          </w:tcPr>
          <w:p w14:paraId="6473394C" w14:textId="77777777" w:rsidR="00591BB2" w:rsidRPr="005B08D1" w:rsidRDefault="00591BB2" w:rsidP="005B08D1">
            <w:pPr>
              <w:spacing w:after="0" w:line="240" w:lineRule="auto"/>
              <w:rPr>
                <w:rFonts w:ascii="Arial" w:eastAsia="Times New Roman" w:hAnsi="Arial" w:cs="Arial"/>
                <w:b/>
                <w:bCs/>
                <w:sz w:val="24"/>
                <w:szCs w:val="24"/>
              </w:rPr>
            </w:pPr>
            <w:r w:rsidRPr="005B08D1">
              <w:rPr>
                <w:rFonts w:ascii="Arial" w:eastAsia="Times New Roman" w:hAnsi="Arial" w:cs="Arial"/>
                <w:b/>
                <w:bCs/>
                <w:sz w:val="24"/>
                <w:szCs w:val="24"/>
              </w:rPr>
              <w:t>Income</w:t>
            </w:r>
          </w:p>
        </w:tc>
        <w:tc>
          <w:tcPr>
            <w:tcW w:w="1640" w:type="dxa"/>
            <w:tcBorders>
              <w:top w:val="nil"/>
              <w:left w:val="nil"/>
              <w:bottom w:val="nil"/>
              <w:right w:val="nil"/>
            </w:tcBorders>
            <w:shd w:val="clear" w:color="auto" w:fill="auto"/>
            <w:noWrap/>
            <w:vAlign w:val="bottom"/>
            <w:hideMark/>
          </w:tcPr>
          <w:p w14:paraId="336A149E" w14:textId="6608C746"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20</w:t>
            </w:r>
            <w:r w:rsidR="00370323">
              <w:rPr>
                <w:rFonts w:ascii="Arial" w:eastAsia="Times New Roman" w:hAnsi="Arial" w:cs="Arial"/>
                <w:sz w:val="20"/>
                <w:szCs w:val="20"/>
              </w:rPr>
              <w:t>21</w:t>
            </w:r>
            <w:r w:rsidRPr="005B08D1">
              <w:rPr>
                <w:rFonts w:ascii="Arial" w:eastAsia="Times New Roman" w:hAnsi="Arial" w:cs="Arial"/>
                <w:sz w:val="20"/>
                <w:szCs w:val="20"/>
              </w:rPr>
              <w:t xml:space="preserve"> Proposal</w:t>
            </w:r>
          </w:p>
        </w:tc>
      </w:tr>
      <w:tr w:rsidR="00591BB2" w:rsidRPr="005B08D1" w14:paraId="58BF23D8"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C3C6E4E"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301.00 Real Estate Taxes</w:t>
            </w:r>
          </w:p>
        </w:tc>
        <w:tc>
          <w:tcPr>
            <w:tcW w:w="164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3560AC4F" w14:textId="4E4EA398"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$1</w:t>
            </w:r>
            <w:r w:rsidR="00BE4E14">
              <w:rPr>
                <w:rFonts w:ascii="Arial" w:eastAsia="Times New Roman" w:hAnsi="Arial" w:cs="Arial"/>
                <w:sz w:val="20"/>
                <w:szCs w:val="20"/>
              </w:rPr>
              <w:t>2</w:t>
            </w:r>
            <w:r w:rsidRPr="005B08D1">
              <w:rPr>
                <w:rFonts w:ascii="Arial" w:eastAsia="Times New Roman" w:hAnsi="Arial" w:cs="Arial"/>
                <w:sz w:val="20"/>
                <w:szCs w:val="20"/>
              </w:rPr>
              <w:t>,</w:t>
            </w:r>
            <w:r w:rsidR="00176770">
              <w:rPr>
                <w:rFonts w:ascii="Arial" w:eastAsia="Times New Roman" w:hAnsi="Arial" w:cs="Arial"/>
                <w:sz w:val="20"/>
                <w:szCs w:val="20"/>
              </w:rPr>
              <w:t>15</w:t>
            </w:r>
            <w:r w:rsidRPr="005B08D1">
              <w:rPr>
                <w:rFonts w:ascii="Arial" w:eastAsia="Times New Roman" w:hAnsi="Arial" w:cs="Arial"/>
                <w:sz w:val="20"/>
                <w:szCs w:val="20"/>
              </w:rPr>
              <w:t>0.00</w:t>
            </w:r>
          </w:p>
        </w:tc>
      </w:tr>
      <w:tr w:rsidR="00591BB2" w:rsidRPr="005B08D1" w14:paraId="1BDE92C7" w14:textId="77777777" w:rsidTr="00591BB2">
        <w:trPr>
          <w:trHeight w:val="300"/>
          <w:jc w:val="center"/>
        </w:trPr>
        <w:tc>
          <w:tcPr>
            <w:tcW w:w="5380" w:type="dxa"/>
            <w:tcBorders>
              <w:top w:val="nil"/>
              <w:left w:val="single" w:sz="8" w:space="0" w:color="auto"/>
              <w:bottom w:val="nil"/>
              <w:right w:val="single" w:sz="4" w:space="0" w:color="auto"/>
            </w:tcBorders>
            <w:shd w:val="clear" w:color="auto" w:fill="auto"/>
            <w:noWrap/>
            <w:vAlign w:val="bottom"/>
            <w:hideMark/>
          </w:tcPr>
          <w:p w14:paraId="37CF0ACF"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310.00 Per Capita Taxes</w:t>
            </w:r>
          </w:p>
        </w:tc>
        <w:tc>
          <w:tcPr>
            <w:tcW w:w="1640" w:type="dxa"/>
            <w:tcBorders>
              <w:top w:val="nil"/>
              <w:left w:val="single" w:sz="4" w:space="0" w:color="auto"/>
              <w:bottom w:val="nil"/>
              <w:right w:val="single" w:sz="8" w:space="0" w:color="auto"/>
            </w:tcBorders>
            <w:shd w:val="clear" w:color="auto" w:fill="auto"/>
            <w:noWrap/>
            <w:vAlign w:val="bottom"/>
            <w:hideMark/>
          </w:tcPr>
          <w:p w14:paraId="1CDE6BE9" w14:textId="07214F43"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w:t>
            </w:r>
            <w:r w:rsidR="00BE4E14">
              <w:rPr>
                <w:rFonts w:ascii="Arial" w:eastAsia="Times New Roman" w:hAnsi="Arial" w:cs="Arial"/>
                <w:sz w:val="20"/>
                <w:szCs w:val="20"/>
              </w:rPr>
              <w:t>89</w:t>
            </w:r>
            <w:r w:rsidR="000E57ED">
              <w:rPr>
                <w:rFonts w:ascii="Arial" w:eastAsia="Times New Roman" w:hAnsi="Arial" w:cs="Arial"/>
                <w:sz w:val="20"/>
                <w:szCs w:val="20"/>
              </w:rPr>
              <w:t>5</w:t>
            </w:r>
            <w:r w:rsidRPr="005B08D1">
              <w:rPr>
                <w:rFonts w:ascii="Arial" w:eastAsia="Times New Roman" w:hAnsi="Arial" w:cs="Arial"/>
                <w:sz w:val="20"/>
                <w:szCs w:val="20"/>
              </w:rPr>
              <w:t>.00</w:t>
            </w:r>
          </w:p>
        </w:tc>
      </w:tr>
      <w:tr w:rsidR="00591BB2" w:rsidRPr="005B08D1" w14:paraId="00F96FCF" w14:textId="77777777" w:rsidTr="00591BB2">
        <w:trPr>
          <w:trHeight w:val="300"/>
          <w:jc w:val="center"/>
        </w:trPr>
        <w:tc>
          <w:tcPr>
            <w:tcW w:w="5380"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14:paraId="44B19A8F"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310.10 Real Estate Transfer Taxes</w:t>
            </w:r>
          </w:p>
        </w:tc>
        <w:tc>
          <w:tcPr>
            <w:tcW w:w="1640" w:type="dxa"/>
            <w:tcBorders>
              <w:top w:val="single" w:sz="4" w:space="0" w:color="auto"/>
              <w:left w:val="single" w:sz="4" w:space="0" w:color="auto"/>
              <w:bottom w:val="double" w:sz="6" w:space="0" w:color="auto"/>
              <w:right w:val="single" w:sz="8" w:space="0" w:color="auto"/>
            </w:tcBorders>
            <w:shd w:val="clear" w:color="auto" w:fill="auto"/>
            <w:noWrap/>
            <w:vAlign w:val="bottom"/>
            <w:hideMark/>
          </w:tcPr>
          <w:p w14:paraId="6C83379D" w14:textId="0459D5A3"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w:t>
            </w:r>
            <w:r w:rsidR="00BE4E14">
              <w:rPr>
                <w:rFonts w:ascii="Arial" w:eastAsia="Times New Roman" w:hAnsi="Arial" w:cs="Arial"/>
                <w:sz w:val="20"/>
                <w:szCs w:val="20"/>
              </w:rPr>
              <w:t>1</w:t>
            </w:r>
            <w:r w:rsidRPr="005B08D1">
              <w:rPr>
                <w:rFonts w:ascii="Arial" w:eastAsia="Times New Roman" w:hAnsi="Arial" w:cs="Arial"/>
                <w:sz w:val="20"/>
                <w:szCs w:val="20"/>
              </w:rPr>
              <w:t>,000.00</w:t>
            </w:r>
          </w:p>
        </w:tc>
      </w:tr>
      <w:tr w:rsidR="00591BB2" w:rsidRPr="005B08D1" w14:paraId="4004D257"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7C430FB8"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Taxes</w:t>
            </w:r>
          </w:p>
        </w:tc>
        <w:tc>
          <w:tcPr>
            <w:tcW w:w="1640" w:type="dxa"/>
            <w:tcBorders>
              <w:top w:val="nil"/>
              <w:left w:val="nil"/>
              <w:bottom w:val="single" w:sz="8" w:space="0" w:color="auto"/>
              <w:right w:val="single" w:sz="8" w:space="0" w:color="auto"/>
            </w:tcBorders>
            <w:shd w:val="clear" w:color="auto" w:fill="auto"/>
            <w:noWrap/>
            <w:vAlign w:val="bottom"/>
            <w:hideMark/>
          </w:tcPr>
          <w:p w14:paraId="33BEF68A" w14:textId="29E8974F"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$14,</w:t>
            </w:r>
            <w:r w:rsidR="00BE4E14">
              <w:rPr>
                <w:rFonts w:ascii="Arial" w:eastAsia="Times New Roman" w:hAnsi="Arial" w:cs="Arial"/>
                <w:b/>
                <w:bCs/>
                <w:sz w:val="20"/>
                <w:szCs w:val="20"/>
              </w:rPr>
              <w:t>045</w:t>
            </w:r>
            <w:r w:rsidRPr="005B08D1">
              <w:rPr>
                <w:rFonts w:ascii="Arial" w:eastAsia="Times New Roman" w:hAnsi="Arial" w:cs="Arial"/>
                <w:b/>
                <w:bCs/>
                <w:sz w:val="20"/>
                <w:szCs w:val="20"/>
              </w:rPr>
              <w:t>.00</w:t>
            </w:r>
          </w:p>
        </w:tc>
      </w:tr>
      <w:tr w:rsidR="00591BB2" w:rsidRPr="005B08D1" w14:paraId="42112C57" w14:textId="77777777" w:rsidTr="00591BB2">
        <w:trPr>
          <w:trHeight w:val="300"/>
          <w:jc w:val="center"/>
        </w:trPr>
        <w:tc>
          <w:tcPr>
            <w:tcW w:w="5380" w:type="dxa"/>
            <w:tcBorders>
              <w:top w:val="nil"/>
              <w:left w:val="nil"/>
              <w:bottom w:val="nil"/>
              <w:right w:val="nil"/>
            </w:tcBorders>
            <w:shd w:val="clear" w:color="auto" w:fill="auto"/>
            <w:noWrap/>
            <w:vAlign w:val="bottom"/>
            <w:hideMark/>
          </w:tcPr>
          <w:p w14:paraId="14063504" w14:textId="77777777" w:rsidR="00591BB2" w:rsidRPr="005B08D1" w:rsidRDefault="00591BB2" w:rsidP="005B08D1">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4D2C9306" w14:textId="77777777" w:rsidR="00591BB2" w:rsidRPr="005B08D1" w:rsidRDefault="00591BB2" w:rsidP="005B08D1">
            <w:pPr>
              <w:spacing w:after="0" w:line="240" w:lineRule="auto"/>
              <w:rPr>
                <w:rFonts w:ascii="Times New Roman" w:eastAsia="Times New Roman" w:hAnsi="Times New Roman" w:cs="Times New Roman"/>
                <w:sz w:val="20"/>
                <w:szCs w:val="20"/>
              </w:rPr>
            </w:pPr>
          </w:p>
        </w:tc>
      </w:tr>
      <w:tr w:rsidR="00591BB2" w:rsidRPr="005B08D1" w14:paraId="56482518" w14:textId="77777777" w:rsidTr="00591BB2">
        <w:trPr>
          <w:trHeight w:val="300"/>
          <w:jc w:val="center"/>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DED34F"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Licenses &amp; Permits</w:t>
            </w:r>
          </w:p>
        </w:tc>
        <w:tc>
          <w:tcPr>
            <w:tcW w:w="1640" w:type="dxa"/>
            <w:tcBorders>
              <w:top w:val="single" w:sz="8" w:space="0" w:color="auto"/>
              <w:left w:val="nil"/>
              <w:bottom w:val="single" w:sz="4" w:space="0" w:color="auto"/>
              <w:right w:val="single" w:sz="8" w:space="0" w:color="auto"/>
            </w:tcBorders>
            <w:shd w:val="clear" w:color="auto" w:fill="auto"/>
            <w:noWrap/>
            <w:vAlign w:val="bottom"/>
            <w:hideMark/>
          </w:tcPr>
          <w:p w14:paraId="2A5D3F0A" w14:textId="77777777"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$0.00</w:t>
            </w:r>
          </w:p>
        </w:tc>
      </w:tr>
      <w:tr w:rsidR="00591BB2" w:rsidRPr="005B08D1" w14:paraId="738E32B3"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28C3E7FB"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Fines &amp; Forfeits</w:t>
            </w:r>
          </w:p>
        </w:tc>
        <w:tc>
          <w:tcPr>
            <w:tcW w:w="16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EA74EFD" w14:textId="09BC5413"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w:t>
            </w:r>
            <w:r w:rsidR="00BE4E14">
              <w:rPr>
                <w:rFonts w:ascii="Arial" w:eastAsia="Times New Roman" w:hAnsi="Arial" w:cs="Arial"/>
                <w:b/>
                <w:bCs/>
                <w:sz w:val="20"/>
                <w:szCs w:val="20"/>
              </w:rPr>
              <w:t>212.56</w:t>
            </w:r>
          </w:p>
        </w:tc>
      </w:tr>
      <w:tr w:rsidR="00591BB2" w:rsidRPr="005B08D1" w14:paraId="1F98EFBF"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313BE15C"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Interest, Rents &amp; Royalties</w:t>
            </w:r>
          </w:p>
        </w:tc>
        <w:tc>
          <w:tcPr>
            <w:tcW w:w="1640" w:type="dxa"/>
            <w:tcBorders>
              <w:top w:val="nil"/>
              <w:left w:val="nil"/>
              <w:bottom w:val="single" w:sz="4" w:space="0" w:color="auto"/>
              <w:right w:val="single" w:sz="8" w:space="0" w:color="auto"/>
            </w:tcBorders>
            <w:shd w:val="clear" w:color="auto" w:fill="auto"/>
            <w:noWrap/>
            <w:vAlign w:val="bottom"/>
            <w:hideMark/>
          </w:tcPr>
          <w:p w14:paraId="6141424A" w14:textId="43BA3955"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w:t>
            </w:r>
            <w:r w:rsidR="00BE4E14">
              <w:rPr>
                <w:rFonts w:ascii="Arial" w:eastAsia="Times New Roman" w:hAnsi="Arial" w:cs="Arial"/>
                <w:b/>
                <w:bCs/>
                <w:sz w:val="20"/>
                <w:szCs w:val="20"/>
              </w:rPr>
              <w:t>4.36</w:t>
            </w:r>
          </w:p>
        </w:tc>
      </w:tr>
      <w:tr w:rsidR="00591BB2" w:rsidRPr="005B08D1" w14:paraId="6AFE56CC"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49322437"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Federal</w:t>
            </w:r>
          </w:p>
        </w:tc>
        <w:tc>
          <w:tcPr>
            <w:tcW w:w="1640" w:type="dxa"/>
            <w:tcBorders>
              <w:top w:val="nil"/>
              <w:left w:val="nil"/>
              <w:bottom w:val="single" w:sz="4" w:space="0" w:color="auto"/>
              <w:right w:val="single" w:sz="8" w:space="0" w:color="auto"/>
            </w:tcBorders>
            <w:shd w:val="clear" w:color="auto" w:fill="auto"/>
            <w:noWrap/>
            <w:vAlign w:val="bottom"/>
            <w:hideMark/>
          </w:tcPr>
          <w:p w14:paraId="23A423CE" w14:textId="77777777"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$0.00</w:t>
            </w:r>
          </w:p>
        </w:tc>
      </w:tr>
      <w:tr w:rsidR="00591BB2" w:rsidRPr="005B08D1" w14:paraId="15094E68"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3A54BC75"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State</w:t>
            </w:r>
          </w:p>
        </w:tc>
        <w:tc>
          <w:tcPr>
            <w:tcW w:w="16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FCEA127" w14:textId="0F415D97"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$12,</w:t>
            </w:r>
            <w:r w:rsidR="00BE4E14">
              <w:rPr>
                <w:rFonts w:ascii="Arial" w:eastAsia="Times New Roman" w:hAnsi="Arial" w:cs="Arial"/>
                <w:b/>
                <w:bCs/>
                <w:sz w:val="20"/>
                <w:szCs w:val="20"/>
              </w:rPr>
              <w:t>312.88</w:t>
            </w:r>
          </w:p>
        </w:tc>
      </w:tr>
      <w:tr w:rsidR="00591BB2" w:rsidRPr="005B08D1" w14:paraId="28A1FB9A"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21119B37"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Local Governmental Units</w:t>
            </w:r>
          </w:p>
        </w:tc>
        <w:tc>
          <w:tcPr>
            <w:tcW w:w="16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3B7C3FA2" w14:textId="77777777"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$3,000.00</w:t>
            </w:r>
          </w:p>
        </w:tc>
      </w:tr>
      <w:tr w:rsidR="00591BB2" w:rsidRPr="005B08D1" w14:paraId="26EAC029" w14:textId="77777777" w:rsidTr="00591BB2">
        <w:trPr>
          <w:trHeight w:val="300"/>
          <w:jc w:val="center"/>
        </w:trPr>
        <w:tc>
          <w:tcPr>
            <w:tcW w:w="5380" w:type="dxa"/>
            <w:tcBorders>
              <w:top w:val="nil"/>
              <w:left w:val="nil"/>
              <w:bottom w:val="nil"/>
              <w:right w:val="nil"/>
            </w:tcBorders>
            <w:shd w:val="clear" w:color="auto" w:fill="auto"/>
            <w:noWrap/>
            <w:vAlign w:val="bottom"/>
            <w:hideMark/>
          </w:tcPr>
          <w:p w14:paraId="693DFCF0" w14:textId="77777777" w:rsidR="00591BB2" w:rsidRPr="005B08D1" w:rsidRDefault="00591BB2" w:rsidP="005B08D1">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0A1D73A9" w14:textId="77777777" w:rsidR="00591BB2" w:rsidRPr="005B08D1" w:rsidRDefault="00591BB2" w:rsidP="005B08D1">
            <w:pPr>
              <w:spacing w:after="0" w:line="240" w:lineRule="auto"/>
              <w:rPr>
                <w:rFonts w:ascii="Times New Roman" w:eastAsia="Times New Roman" w:hAnsi="Times New Roman" w:cs="Times New Roman"/>
                <w:sz w:val="20"/>
                <w:szCs w:val="20"/>
              </w:rPr>
            </w:pPr>
          </w:p>
        </w:tc>
      </w:tr>
      <w:tr w:rsidR="00591BB2" w:rsidRPr="005B08D1" w14:paraId="50D923D9" w14:textId="77777777" w:rsidTr="00591BB2">
        <w:trPr>
          <w:trHeight w:val="300"/>
          <w:jc w:val="center"/>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DAAD5A"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362.00 Public Safety</w:t>
            </w:r>
          </w:p>
        </w:tc>
        <w:tc>
          <w:tcPr>
            <w:tcW w:w="1640" w:type="dxa"/>
            <w:tcBorders>
              <w:top w:val="single" w:sz="8" w:space="0" w:color="auto"/>
              <w:left w:val="nil"/>
              <w:bottom w:val="single" w:sz="4" w:space="0" w:color="auto"/>
              <w:right w:val="single" w:sz="8" w:space="0" w:color="auto"/>
            </w:tcBorders>
            <w:shd w:val="clear" w:color="auto" w:fill="auto"/>
            <w:noWrap/>
            <w:vAlign w:val="bottom"/>
            <w:hideMark/>
          </w:tcPr>
          <w:p w14:paraId="5E3921F9" w14:textId="77777777"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$200.00</w:t>
            </w:r>
          </w:p>
        </w:tc>
      </w:tr>
      <w:tr w:rsidR="00591BB2" w:rsidRPr="005B08D1" w14:paraId="6D0BF6C1"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3541263B"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363.00 All Other Charges for Highway &amp; Streets Services</w:t>
            </w:r>
          </w:p>
        </w:tc>
        <w:tc>
          <w:tcPr>
            <w:tcW w:w="1640" w:type="dxa"/>
            <w:tcBorders>
              <w:top w:val="nil"/>
              <w:left w:val="nil"/>
              <w:bottom w:val="single" w:sz="4" w:space="0" w:color="auto"/>
              <w:right w:val="single" w:sz="8" w:space="0" w:color="auto"/>
            </w:tcBorders>
            <w:shd w:val="clear" w:color="auto" w:fill="auto"/>
            <w:noWrap/>
            <w:vAlign w:val="bottom"/>
            <w:hideMark/>
          </w:tcPr>
          <w:p w14:paraId="1F647C94" w14:textId="77777777"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91BB2" w:rsidRPr="005B08D1" w14:paraId="5DB9F782" w14:textId="77777777" w:rsidTr="00591BB2">
        <w:trPr>
          <w:trHeight w:val="300"/>
          <w:jc w:val="center"/>
        </w:trPr>
        <w:tc>
          <w:tcPr>
            <w:tcW w:w="5380" w:type="dxa"/>
            <w:tcBorders>
              <w:top w:val="nil"/>
              <w:left w:val="single" w:sz="8" w:space="0" w:color="auto"/>
              <w:bottom w:val="double" w:sz="6" w:space="0" w:color="auto"/>
              <w:right w:val="single" w:sz="4" w:space="0" w:color="auto"/>
            </w:tcBorders>
            <w:shd w:val="clear" w:color="auto" w:fill="auto"/>
            <w:noWrap/>
            <w:vAlign w:val="bottom"/>
            <w:hideMark/>
          </w:tcPr>
          <w:p w14:paraId="7F0644C4"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364.00 All Other Charges for Sanitation Services</w:t>
            </w:r>
          </w:p>
        </w:tc>
        <w:tc>
          <w:tcPr>
            <w:tcW w:w="1640" w:type="dxa"/>
            <w:tcBorders>
              <w:top w:val="single" w:sz="4" w:space="0" w:color="auto"/>
              <w:left w:val="single" w:sz="4" w:space="0" w:color="auto"/>
              <w:bottom w:val="double" w:sz="6" w:space="0" w:color="auto"/>
              <w:right w:val="single" w:sz="8" w:space="0" w:color="auto"/>
            </w:tcBorders>
            <w:shd w:val="clear" w:color="auto" w:fill="auto"/>
            <w:noWrap/>
            <w:vAlign w:val="bottom"/>
            <w:hideMark/>
          </w:tcPr>
          <w:p w14:paraId="2E8920BE" w14:textId="77777777"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$20.00</w:t>
            </w:r>
          </w:p>
        </w:tc>
      </w:tr>
      <w:tr w:rsidR="00591BB2" w:rsidRPr="005B08D1" w14:paraId="452E0E7D"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425911F0"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Charges for Service</w:t>
            </w:r>
          </w:p>
        </w:tc>
        <w:tc>
          <w:tcPr>
            <w:tcW w:w="1640" w:type="dxa"/>
            <w:tcBorders>
              <w:top w:val="nil"/>
              <w:left w:val="nil"/>
              <w:bottom w:val="single" w:sz="8" w:space="0" w:color="auto"/>
              <w:right w:val="single" w:sz="8" w:space="0" w:color="auto"/>
            </w:tcBorders>
            <w:shd w:val="clear" w:color="auto" w:fill="auto"/>
            <w:noWrap/>
            <w:vAlign w:val="bottom"/>
            <w:hideMark/>
          </w:tcPr>
          <w:p w14:paraId="6E120A9D" w14:textId="77777777"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$220.00</w:t>
            </w:r>
          </w:p>
        </w:tc>
      </w:tr>
      <w:tr w:rsidR="00591BB2" w:rsidRPr="005B08D1" w14:paraId="5CB3AD2F" w14:textId="77777777" w:rsidTr="00591BB2">
        <w:trPr>
          <w:trHeight w:val="178"/>
          <w:jc w:val="center"/>
        </w:trPr>
        <w:tc>
          <w:tcPr>
            <w:tcW w:w="5380" w:type="dxa"/>
            <w:tcBorders>
              <w:top w:val="nil"/>
              <w:left w:val="nil"/>
              <w:bottom w:val="nil"/>
              <w:right w:val="nil"/>
            </w:tcBorders>
            <w:shd w:val="clear" w:color="auto" w:fill="auto"/>
            <w:noWrap/>
            <w:vAlign w:val="bottom"/>
            <w:hideMark/>
          </w:tcPr>
          <w:p w14:paraId="12EEA927" w14:textId="77777777" w:rsidR="00591BB2" w:rsidRPr="005B08D1" w:rsidRDefault="00591BB2" w:rsidP="005B08D1">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68DC0B8A" w14:textId="77777777" w:rsidR="00591BB2" w:rsidRPr="005B08D1" w:rsidRDefault="00591BB2" w:rsidP="005B08D1">
            <w:pPr>
              <w:spacing w:after="0" w:line="240" w:lineRule="auto"/>
              <w:rPr>
                <w:rFonts w:ascii="Times New Roman" w:eastAsia="Times New Roman" w:hAnsi="Times New Roman" w:cs="Times New Roman"/>
                <w:sz w:val="20"/>
                <w:szCs w:val="20"/>
              </w:rPr>
            </w:pPr>
          </w:p>
        </w:tc>
      </w:tr>
      <w:tr w:rsidR="00591BB2" w:rsidRPr="005B08D1" w14:paraId="64642DF3" w14:textId="77777777" w:rsidTr="00591BB2">
        <w:trPr>
          <w:trHeight w:val="300"/>
          <w:jc w:val="center"/>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07CE2B"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Unclassified Operating Revenues</w:t>
            </w:r>
          </w:p>
        </w:tc>
        <w:tc>
          <w:tcPr>
            <w:tcW w:w="1640" w:type="dxa"/>
            <w:tcBorders>
              <w:top w:val="single" w:sz="8" w:space="0" w:color="auto"/>
              <w:left w:val="nil"/>
              <w:bottom w:val="single" w:sz="4" w:space="0" w:color="auto"/>
              <w:right w:val="single" w:sz="8" w:space="0" w:color="auto"/>
            </w:tcBorders>
            <w:shd w:val="clear" w:color="auto" w:fill="auto"/>
            <w:noWrap/>
            <w:vAlign w:val="bottom"/>
            <w:hideMark/>
          </w:tcPr>
          <w:p w14:paraId="6A7D4F9D" w14:textId="77777777"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$0.00</w:t>
            </w:r>
          </w:p>
        </w:tc>
      </w:tr>
      <w:tr w:rsidR="00591BB2" w:rsidRPr="005B08D1" w14:paraId="5905A59D"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72439D0A"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Other Financing Sources</w:t>
            </w:r>
          </w:p>
        </w:tc>
        <w:tc>
          <w:tcPr>
            <w:tcW w:w="1640" w:type="dxa"/>
            <w:tcBorders>
              <w:top w:val="nil"/>
              <w:left w:val="nil"/>
              <w:bottom w:val="single" w:sz="8" w:space="0" w:color="auto"/>
              <w:right w:val="single" w:sz="8" w:space="0" w:color="auto"/>
            </w:tcBorders>
            <w:shd w:val="clear" w:color="auto" w:fill="auto"/>
            <w:noWrap/>
            <w:vAlign w:val="bottom"/>
            <w:hideMark/>
          </w:tcPr>
          <w:p w14:paraId="26EC79B4" w14:textId="77777777"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$0.00</w:t>
            </w:r>
          </w:p>
        </w:tc>
      </w:tr>
      <w:tr w:rsidR="00591BB2" w:rsidRPr="005B08D1" w14:paraId="70A07F12" w14:textId="77777777" w:rsidTr="00591BB2">
        <w:trPr>
          <w:trHeight w:val="133"/>
          <w:jc w:val="center"/>
        </w:trPr>
        <w:tc>
          <w:tcPr>
            <w:tcW w:w="5380" w:type="dxa"/>
            <w:tcBorders>
              <w:top w:val="nil"/>
              <w:left w:val="nil"/>
              <w:bottom w:val="nil"/>
              <w:right w:val="nil"/>
            </w:tcBorders>
            <w:shd w:val="clear" w:color="auto" w:fill="auto"/>
            <w:noWrap/>
            <w:vAlign w:val="bottom"/>
            <w:hideMark/>
          </w:tcPr>
          <w:p w14:paraId="48AF4CDB" w14:textId="77777777" w:rsidR="00591BB2" w:rsidRPr="005B08D1" w:rsidRDefault="00591BB2" w:rsidP="005B08D1">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082438B7" w14:textId="77777777" w:rsidR="00591BB2" w:rsidRPr="005B08D1" w:rsidRDefault="00591BB2" w:rsidP="005B08D1">
            <w:pPr>
              <w:spacing w:after="0" w:line="240" w:lineRule="auto"/>
              <w:rPr>
                <w:rFonts w:ascii="Times New Roman" w:eastAsia="Times New Roman" w:hAnsi="Times New Roman" w:cs="Times New Roman"/>
                <w:sz w:val="20"/>
                <w:szCs w:val="20"/>
              </w:rPr>
            </w:pPr>
          </w:p>
        </w:tc>
      </w:tr>
      <w:tr w:rsidR="00591BB2" w:rsidRPr="005B08D1" w14:paraId="7B4A9E84" w14:textId="77777777" w:rsidTr="00591BB2">
        <w:trPr>
          <w:trHeight w:val="300"/>
          <w:jc w:val="center"/>
        </w:trPr>
        <w:tc>
          <w:tcPr>
            <w:tcW w:w="5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837D763" w14:textId="77777777" w:rsidR="00591BB2" w:rsidRPr="005B08D1" w:rsidRDefault="00591BB2" w:rsidP="005B08D1">
            <w:pPr>
              <w:spacing w:after="0" w:line="240" w:lineRule="auto"/>
              <w:rPr>
                <w:rFonts w:ascii="Arial" w:eastAsia="Times New Roman" w:hAnsi="Arial" w:cs="Arial"/>
                <w:b/>
                <w:bCs/>
                <w:i/>
                <w:iCs/>
                <w:sz w:val="20"/>
                <w:szCs w:val="20"/>
              </w:rPr>
            </w:pPr>
            <w:r w:rsidRPr="005B08D1">
              <w:rPr>
                <w:rFonts w:ascii="Arial" w:eastAsia="Times New Roman" w:hAnsi="Arial" w:cs="Arial"/>
                <w:b/>
                <w:bCs/>
                <w:i/>
                <w:iCs/>
                <w:sz w:val="20"/>
                <w:szCs w:val="20"/>
              </w:rPr>
              <w:t>Total Revenues</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714EE8EC" w14:textId="77B1B8E9" w:rsidR="00591BB2" w:rsidRPr="005B08D1" w:rsidRDefault="00591BB2" w:rsidP="005B08D1">
            <w:pPr>
              <w:spacing w:after="0" w:line="240" w:lineRule="auto"/>
              <w:jc w:val="right"/>
              <w:rPr>
                <w:rFonts w:ascii="Arial" w:eastAsia="Times New Roman" w:hAnsi="Arial" w:cs="Arial"/>
                <w:b/>
                <w:bCs/>
                <w:i/>
                <w:iCs/>
                <w:sz w:val="20"/>
                <w:szCs w:val="20"/>
              </w:rPr>
            </w:pPr>
            <w:r w:rsidRPr="005B08D1">
              <w:rPr>
                <w:rFonts w:ascii="Arial" w:eastAsia="Times New Roman" w:hAnsi="Arial" w:cs="Arial"/>
                <w:b/>
                <w:bCs/>
                <w:i/>
                <w:iCs/>
                <w:sz w:val="20"/>
                <w:szCs w:val="20"/>
              </w:rPr>
              <w:t>$2</w:t>
            </w:r>
            <w:r w:rsidR="00BE4E14">
              <w:rPr>
                <w:rFonts w:ascii="Arial" w:eastAsia="Times New Roman" w:hAnsi="Arial" w:cs="Arial"/>
                <w:b/>
                <w:bCs/>
                <w:i/>
                <w:iCs/>
                <w:sz w:val="20"/>
                <w:szCs w:val="20"/>
              </w:rPr>
              <w:t>6</w:t>
            </w:r>
            <w:r w:rsidRPr="005B08D1">
              <w:rPr>
                <w:rFonts w:ascii="Arial" w:eastAsia="Times New Roman" w:hAnsi="Arial" w:cs="Arial"/>
                <w:b/>
                <w:bCs/>
                <w:i/>
                <w:iCs/>
                <w:sz w:val="20"/>
                <w:szCs w:val="20"/>
              </w:rPr>
              <w:t>,</w:t>
            </w:r>
            <w:r w:rsidR="00A61E83">
              <w:rPr>
                <w:rFonts w:ascii="Arial" w:eastAsia="Times New Roman" w:hAnsi="Arial" w:cs="Arial"/>
                <w:b/>
                <w:bCs/>
                <w:i/>
                <w:iCs/>
                <w:sz w:val="20"/>
                <w:szCs w:val="20"/>
              </w:rPr>
              <w:t>794.80</w:t>
            </w:r>
          </w:p>
        </w:tc>
      </w:tr>
      <w:tr w:rsidR="00591BB2" w:rsidRPr="005B08D1" w14:paraId="4E95D529" w14:textId="77777777" w:rsidTr="00591BB2">
        <w:trPr>
          <w:trHeight w:val="205"/>
          <w:jc w:val="center"/>
        </w:trPr>
        <w:tc>
          <w:tcPr>
            <w:tcW w:w="5380" w:type="dxa"/>
            <w:tcBorders>
              <w:top w:val="nil"/>
              <w:left w:val="nil"/>
              <w:bottom w:val="nil"/>
              <w:right w:val="nil"/>
            </w:tcBorders>
            <w:shd w:val="clear" w:color="auto" w:fill="auto"/>
            <w:noWrap/>
            <w:vAlign w:val="bottom"/>
            <w:hideMark/>
          </w:tcPr>
          <w:p w14:paraId="78B026A9" w14:textId="77777777" w:rsidR="00591BB2" w:rsidRPr="005B08D1" w:rsidRDefault="00591BB2" w:rsidP="005B08D1">
            <w:pPr>
              <w:spacing w:after="0" w:line="240" w:lineRule="auto"/>
              <w:jc w:val="right"/>
              <w:rPr>
                <w:rFonts w:ascii="Arial" w:eastAsia="Times New Roman" w:hAnsi="Arial" w:cs="Arial"/>
                <w:b/>
                <w:bCs/>
                <w:i/>
                <w:iCs/>
                <w:sz w:val="20"/>
                <w:szCs w:val="20"/>
              </w:rPr>
            </w:pPr>
          </w:p>
        </w:tc>
        <w:tc>
          <w:tcPr>
            <w:tcW w:w="1640" w:type="dxa"/>
            <w:tcBorders>
              <w:top w:val="nil"/>
              <w:left w:val="nil"/>
              <w:bottom w:val="nil"/>
              <w:right w:val="nil"/>
            </w:tcBorders>
            <w:shd w:val="clear" w:color="auto" w:fill="auto"/>
            <w:noWrap/>
            <w:vAlign w:val="bottom"/>
            <w:hideMark/>
          </w:tcPr>
          <w:p w14:paraId="18C81337" w14:textId="77777777" w:rsidR="00591BB2" w:rsidRPr="005B08D1" w:rsidRDefault="00591BB2" w:rsidP="005B08D1">
            <w:pPr>
              <w:spacing w:after="0" w:line="240" w:lineRule="auto"/>
              <w:rPr>
                <w:rFonts w:ascii="Times New Roman" w:eastAsia="Times New Roman" w:hAnsi="Times New Roman" w:cs="Times New Roman"/>
                <w:sz w:val="20"/>
                <w:szCs w:val="20"/>
              </w:rPr>
            </w:pPr>
          </w:p>
        </w:tc>
      </w:tr>
      <w:tr w:rsidR="00591BB2" w:rsidRPr="005B08D1" w14:paraId="438714F7" w14:textId="77777777" w:rsidTr="00591BB2">
        <w:trPr>
          <w:trHeight w:val="300"/>
          <w:jc w:val="center"/>
        </w:trPr>
        <w:tc>
          <w:tcPr>
            <w:tcW w:w="5380" w:type="dxa"/>
            <w:tcBorders>
              <w:top w:val="nil"/>
              <w:left w:val="nil"/>
              <w:bottom w:val="single" w:sz="8" w:space="0" w:color="auto"/>
              <w:right w:val="nil"/>
            </w:tcBorders>
            <w:shd w:val="clear" w:color="auto" w:fill="auto"/>
            <w:noWrap/>
            <w:vAlign w:val="bottom"/>
            <w:hideMark/>
          </w:tcPr>
          <w:p w14:paraId="651F57DD" w14:textId="77777777" w:rsidR="00591BB2" w:rsidRPr="005B08D1" w:rsidRDefault="00591BB2" w:rsidP="005B08D1">
            <w:pPr>
              <w:spacing w:after="0" w:line="240" w:lineRule="auto"/>
              <w:rPr>
                <w:rFonts w:ascii="Arial" w:eastAsia="Times New Roman" w:hAnsi="Arial" w:cs="Arial"/>
                <w:b/>
                <w:bCs/>
                <w:sz w:val="24"/>
                <w:szCs w:val="24"/>
              </w:rPr>
            </w:pPr>
            <w:r w:rsidRPr="005B08D1">
              <w:rPr>
                <w:rFonts w:ascii="Arial" w:eastAsia="Times New Roman" w:hAnsi="Arial" w:cs="Arial"/>
                <w:b/>
                <w:bCs/>
                <w:sz w:val="24"/>
                <w:szCs w:val="24"/>
              </w:rPr>
              <w:t>Expenses</w:t>
            </w:r>
          </w:p>
        </w:tc>
        <w:tc>
          <w:tcPr>
            <w:tcW w:w="1640" w:type="dxa"/>
            <w:tcBorders>
              <w:top w:val="nil"/>
              <w:left w:val="nil"/>
              <w:bottom w:val="nil"/>
              <w:right w:val="nil"/>
            </w:tcBorders>
            <w:shd w:val="clear" w:color="auto" w:fill="auto"/>
            <w:noWrap/>
            <w:vAlign w:val="bottom"/>
            <w:hideMark/>
          </w:tcPr>
          <w:p w14:paraId="7E7AAE8B" w14:textId="0DD9B959" w:rsidR="00591BB2" w:rsidRPr="005B08D1" w:rsidRDefault="00591BB2" w:rsidP="005B08D1">
            <w:pPr>
              <w:spacing w:after="0" w:line="240" w:lineRule="auto"/>
              <w:rPr>
                <w:rFonts w:ascii="Arial" w:eastAsia="Times New Roman" w:hAnsi="Arial" w:cs="Arial"/>
                <w:sz w:val="20"/>
                <w:szCs w:val="20"/>
              </w:rPr>
            </w:pPr>
          </w:p>
        </w:tc>
      </w:tr>
      <w:tr w:rsidR="00591BB2" w:rsidRPr="005B08D1" w14:paraId="218C34E1"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303C14FC"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400.00 Legislative (Governing) Body</w:t>
            </w:r>
          </w:p>
        </w:tc>
        <w:tc>
          <w:tcPr>
            <w:tcW w:w="1640" w:type="dxa"/>
            <w:tcBorders>
              <w:top w:val="single" w:sz="8" w:space="0" w:color="auto"/>
              <w:left w:val="nil"/>
              <w:bottom w:val="single" w:sz="4" w:space="0" w:color="auto"/>
              <w:right w:val="single" w:sz="8" w:space="0" w:color="auto"/>
            </w:tcBorders>
            <w:shd w:val="clear" w:color="auto" w:fill="auto"/>
            <w:noWrap/>
            <w:vAlign w:val="bottom"/>
            <w:hideMark/>
          </w:tcPr>
          <w:p w14:paraId="0BFDC571" w14:textId="77777777"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$850.00</w:t>
            </w:r>
          </w:p>
        </w:tc>
      </w:tr>
      <w:tr w:rsidR="00591BB2" w:rsidRPr="005B08D1" w14:paraId="0DCE58E4"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1AD55164"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401.00 Executive (Manager or Mayor)</w:t>
            </w:r>
          </w:p>
        </w:tc>
        <w:tc>
          <w:tcPr>
            <w:tcW w:w="1640" w:type="dxa"/>
            <w:tcBorders>
              <w:top w:val="nil"/>
              <w:left w:val="nil"/>
              <w:bottom w:val="single" w:sz="4" w:space="0" w:color="auto"/>
              <w:right w:val="single" w:sz="8" w:space="0" w:color="auto"/>
            </w:tcBorders>
            <w:shd w:val="clear" w:color="auto" w:fill="auto"/>
            <w:noWrap/>
            <w:vAlign w:val="bottom"/>
            <w:hideMark/>
          </w:tcPr>
          <w:p w14:paraId="04A01EE8" w14:textId="77777777"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$120.00</w:t>
            </w:r>
          </w:p>
        </w:tc>
      </w:tr>
      <w:tr w:rsidR="00591BB2" w:rsidRPr="005B08D1" w14:paraId="5CFA4335"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4034D58E"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402.00 Auditing Services/Financial Administration</w:t>
            </w:r>
          </w:p>
        </w:tc>
        <w:tc>
          <w:tcPr>
            <w:tcW w:w="1640" w:type="dxa"/>
            <w:tcBorders>
              <w:top w:val="nil"/>
              <w:left w:val="nil"/>
              <w:bottom w:val="single" w:sz="4" w:space="0" w:color="auto"/>
              <w:right w:val="single" w:sz="8" w:space="0" w:color="auto"/>
            </w:tcBorders>
            <w:shd w:val="clear" w:color="auto" w:fill="auto"/>
            <w:noWrap/>
            <w:vAlign w:val="bottom"/>
            <w:hideMark/>
          </w:tcPr>
          <w:p w14:paraId="45F1814D" w14:textId="1BD39B92"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$1</w:t>
            </w:r>
            <w:r w:rsidR="00A61E83">
              <w:rPr>
                <w:rFonts w:ascii="Arial" w:eastAsia="Times New Roman" w:hAnsi="Arial" w:cs="Arial"/>
                <w:sz w:val="20"/>
                <w:szCs w:val="20"/>
              </w:rPr>
              <w:t>80</w:t>
            </w:r>
            <w:r w:rsidRPr="005B08D1">
              <w:rPr>
                <w:rFonts w:ascii="Arial" w:eastAsia="Times New Roman" w:hAnsi="Arial" w:cs="Arial"/>
                <w:sz w:val="20"/>
                <w:szCs w:val="20"/>
              </w:rPr>
              <w:t>.00</w:t>
            </w:r>
          </w:p>
        </w:tc>
      </w:tr>
      <w:tr w:rsidR="00591BB2" w:rsidRPr="005B08D1" w14:paraId="3EAD0627"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07F1391A"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403.00 Tax Collection</w:t>
            </w:r>
          </w:p>
        </w:tc>
        <w:tc>
          <w:tcPr>
            <w:tcW w:w="16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C283CB0" w14:textId="22FB8C24"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w:t>
            </w:r>
            <w:r w:rsidR="00A61E83">
              <w:rPr>
                <w:rFonts w:ascii="Arial" w:eastAsia="Times New Roman" w:hAnsi="Arial" w:cs="Arial"/>
                <w:sz w:val="20"/>
                <w:szCs w:val="20"/>
              </w:rPr>
              <w:t>660</w:t>
            </w:r>
            <w:r w:rsidRPr="005B08D1">
              <w:rPr>
                <w:rFonts w:ascii="Arial" w:eastAsia="Times New Roman" w:hAnsi="Arial" w:cs="Arial"/>
                <w:sz w:val="20"/>
                <w:szCs w:val="20"/>
              </w:rPr>
              <w:t>.00</w:t>
            </w:r>
          </w:p>
        </w:tc>
      </w:tr>
      <w:tr w:rsidR="00591BB2" w:rsidRPr="005B08D1" w14:paraId="63946180"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0ED1D452"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404.00 Solicitor/Legal Services</w:t>
            </w:r>
          </w:p>
        </w:tc>
        <w:tc>
          <w:tcPr>
            <w:tcW w:w="16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2CB1293" w14:textId="77777777"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$3,000.00</w:t>
            </w:r>
          </w:p>
        </w:tc>
      </w:tr>
      <w:tr w:rsidR="00591BB2" w:rsidRPr="005B08D1" w14:paraId="5B350973"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4E6D4C02"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405.00 Secretary/Clerk</w:t>
            </w:r>
          </w:p>
        </w:tc>
        <w:tc>
          <w:tcPr>
            <w:tcW w:w="16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209C0C4" w14:textId="77777777"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$1,600.00</w:t>
            </w:r>
          </w:p>
        </w:tc>
      </w:tr>
      <w:tr w:rsidR="00591BB2" w:rsidRPr="005B08D1" w14:paraId="1B204D39"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1CB87059"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406.00 Other General Government Administration</w:t>
            </w:r>
          </w:p>
        </w:tc>
        <w:tc>
          <w:tcPr>
            <w:tcW w:w="16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ABACB90" w14:textId="077CFDD4"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$9</w:t>
            </w:r>
            <w:r w:rsidR="00A61E83">
              <w:rPr>
                <w:rFonts w:ascii="Arial" w:eastAsia="Times New Roman" w:hAnsi="Arial" w:cs="Arial"/>
                <w:sz w:val="20"/>
                <w:szCs w:val="20"/>
              </w:rPr>
              <w:t>6</w:t>
            </w:r>
            <w:r w:rsidRPr="005B08D1">
              <w:rPr>
                <w:rFonts w:ascii="Arial" w:eastAsia="Times New Roman" w:hAnsi="Arial" w:cs="Arial"/>
                <w:sz w:val="20"/>
                <w:szCs w:val="20"/>
              </w:rPr>
              <w:t>.00</w:t>
            </w:r>
          </w:p>
        </w:tc>
      </w:tr>
      <w:tr w:rsidR="00591BB2" w:rsidRPr="005B08D1" w14:paraId="0FCFAC26" w14:textId="77777777" w:rsidTr="00591BB2">
        <w:trPr>
          <w:trHeight w:val="300"/>
          <w:jc w:val="center"/>
        </w:trPr>
        <w:tc>
          <w:tcPr>
            <w:tcW w:w="5380" w:type="dxa"/>
            <w:tcBorders>
              <w:top w:val="nil"/>
              <w:left w:val="single" w:sz="8" w:space="0" w:color="auto"/>
              <w:bottom w:val="double" w:sz="6" w:space="0" w:color="auto"/>
              <w:right w:val="single" w:sz="4" w:space="0" w:color="auto"/>
            </w:tcBorders>
            <w:shd w:val="clear" w:color="auto" w:fill="auto"/>
            <w:noWrap/>
            <w:vAlign w:val="bottom"/>
            <w:hideMark/>
          </w:tcPr>
          <w:p w14:paraId="413F4B7D"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407.00 IT-Networking Services-Data Processing</w:t>
            </w:r>
          </w:p>
        </w:tc>
        <w:tc>
          <w:tcPr>
            <w:tcW w:w="1640" w:type="dxa"/>
            <w:tcBorders>
              <w:top w:val="nil"/>
              <w:left w:val="nil"/>
              <w:bottom w:val="double" w:sz="6" w:space="0" w:color="auto"/>
              <w:right w:val="single" w:sz="8" w:space="0" w:color="auto"/>
            </w:tcBorders>
            <w:shd w:val="clear" w:color="auto" w:fill="auto"/>
            <w:noWrap/>
            <w:vAlign w:val="bottom"/>
            <w:hideMark/>
          </w:tcPr>
          <w:p w14:paraId="343FD4B3" w14:textId="77777777"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91BB2" w:rsidRPr="005B08D1" w14:paraId="469B6329"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2D0BEE78"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General Government</w:t>
            </w:r>
          </w:p>
        </w:tc>
        <w:tc>
          <w:tcPr>
            <w:tcW w:w="1640" w:type="dxa"/>
            <w:tcBorders>
              <w:top w:val="nil"/>
              <w:left w:val="nil"/>
              <w:bottom w:val="single" w:sz="8" w:space="0" w:color="auto"/>
              <w:right w:val="single" w:sz="8" w:space="0" w:color="auto"/>
            </w:tcBorders>
            <w:shd w:val="clear" w:color="auto" w:fill="auto"/>
            <w:noWrap/>
            <w:vAlign w:val="bottom"/>
            <w:hideMark/>
          </w:tcPr>
          <w:p w14:paraId="3DC84211" w14:textId="39236A1B"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$6,6</w:t>
            </w:r>
            <w:r w:rsidR="00A61E83">
              <w:rPr>
                <w:rFonts w:ascii="Arial" w:eastAsia="Times New Roman" w:hAnsi="Arial" w:cs="Arial"/>
                <w:b/>
                <w:bCs/>
                <w:sz w:val="20"/>
                <w:szCs w:val="20"/>
              </w:rPr>
              <w:t>06</w:t>
            </w:r>
            <w:r w:rsidRPr="005B08D1">
              <w:rPr>
                <w:rFonts w:ascii="Arial" w:eastAsia="Times New Roman" w:hAnsi="Arial" w:cs="Arial"/>
                <w:b/>
                <w:bCs/>
                <w:sz w:val="20"/>
                <w:szCs w:val="20"/>
              </w:rPr>
              <w:t>.00</w:t>
            </w:r>
          </w:p>
        </w:tc>
      </w:tr>
      <w:tr w:rsidR="00591BB2" w:rsidRPr="005B08D1" w14:paraId="780A6431" w14:textId="77777777" w:rsidTr="0020686E">
        <w:trPr>
          <w:trHeight w:val="142"/>
          <w:jc w:val="center"/>
        </w:trPr>
        <w:tc>
          <w:tcPr>
            <w:tcW w:w="5380" w:type="dxa"/>
            <w:tcBorders>
              <w:top w:val="nil"/>
              <w:left w:val="nil"/>
              <w:bottom w:val="nil"/>
              <w:right w:val="nil"/>
            </w:tcBorders>
            <w:shd w:val="clear" w:color="auto" w:fill="auto"/>
            <w:noWrap/>
            <w:vAlign w:val="bottom"/>
            <w:hideMark/>
          </w:tcPr>
          <w:p w14:paraId="523805B1" w14:textId="77777777" w:rsidR="00591BB2" w:rsidRPr="005B08D1" w:rsidRDefault="00591BB2" w:rsidP="005B08D1">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4A3F436C" w14:textId="77777777" w:rsidR="00591BB2" w:rsidRPr="005B08D1" w:rsidRDefault="00591BB2" w:rsidP="005B08D1">
            <w:pPr>
              <w:spacing w:after="0" w:line="240" w:lineRule="auto"/>
              <w:rPr>
                <w:rFonts w:ascii="Times New Roman" w:eastAsia="Times New Roman" w:hAnsi="Times New Roman" w:cs="Times New Roman"/>
                <w:sz w:val="20"/>
                <w:szCs w:val="20"/>
              </w:rPr>
            </w:pPr>
          </w:p>
        </w:tc>
      </w:tr>
      <w:tr w:rsidR="00591BB2" w:rsidRPr="005B08D1" w14:paraId="12810EFF" w14:textId="77777777" w:rsidTr="00591BB2">
        <w:trPr>
          <w:trHeight w:val="300"/>
          <w:jc w:val="center"/>
        </w:trPr>
        <w:tc>
          <w:tcPr>
            <w:tcW w:w="538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41B2A376"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413.00 UCC and Code Enforcement</w:t>
            </w:r>
          </w:p>
        </w:tc>
        <w:tc>
          <w:tcPr>
            <w:tcW w:w="1640" w:type="dxa"/>
            <w:tcBorders>
              <w:top w:val="single" w:sz="8" w:space="0" w:color="auto"/>
              <w:left w:val="nil"/>
              <w:bottom w:val="double" w:sz="6" w:space="0" w:color="auto"/>
              <w:right w:val="single" w:sz="8" w:space="0" w:color="auto"/>
            </w:tcBorders>
            <w:shd w:val="clear" w:color="auto" w:fill="auto"/>
            <w:noWrap/>
            <w:vAlign w:val="bottom"/>
            <w:hideMark/>
          </w:tcPr>
          <w:p w14:paraId="7D35C2DA" w14:textId="77777777"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$176.00</w:t>
            </w:r>
          </w:p>
        </w:tc>
      </w:tr>
      <w:tr w:rsidR="00591BB2" w:rsidRPr="005B08D1" w14:paraId="58DAFA1D"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7C291264"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Public Safety</w:t>
            </w:r>
          </w:p>
        </w:tc>
        <w:tc>
          <w:tcPr>
            <w:tcW w:w="1640" w:type="dxa"/>
            <w:tcBorders>
              <w:top w:val="nil"/>
              <w:left w:val="nil"/>
              <w:bottom w:val="single" w:sz="8" w:space="0" w:color="auto"/>
              <w:right w:val="single" w:sz="8" w:space="0" w:color="auto"/>
            </w:tcBorders>
            <w:shd w:val="clear" w:color="auto" w:fill="auto"/>
            <w:noWrap/>
            <w:vAlign w:val="bottom"/>
            <w:hideMark/>
          </w:tcPr>
          <w:p w14:paraId="4EB38AA7" w14:textId="77777777"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$176.00</w:t>
            </w:r>
          </w:p>
        </w:tc>
      </w:tr>
      <w:tr w:rsidR="00591BB2" w:rsidRPr="005B08D1" w14:paraId="642CC16D" w14:textId="77777777" w:rsidTr="00591BB2">
        <w:trPr>
          <w:trHeight w:val="300"/>
          <w:jc w:val="center"/>
        </w:trPr>
        <w:tc>
          <w:tcPr>
            <w:tcW w:w="5380" w:type="dxa"/>
            <w:tcBorders>
              <w:top w:val="nil"/>
              <w:left w:val="nil"/>
              <w:bottom w:val="nil"/>
              <w:right w:val="nil"/>
            </w:tcBorders>
            <w:shd w:val="clear" w:color="auto" w:fill="auto"/>
            <w:noWrap/>
            <w:vAlign w:val="bottom"/>
            <w:hideMark/>
          </w:tcPr>
          <w:p w14:paraId="63BA1562" w14:textId="77777777" w:rsidR="00591BB2" w:rsidRPr="005B08D1" w:rsidRDefault="00591BB2" w:rsidP="005B08D1">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74D32B30" w14:textId="77777777" w:rsidR="00591BB2" w:rsidRPr="005B08D1" w:rsidRDefault="00591BB2" w:rsidP="005B08D1">
            <w:pPr>
              <w:spacing w:after="0" w:line="240" w:lineRule="auto"/>
              <w:rPr>
                <w:rFonts w:ascii="Times New Roman" w:eastAsia="Times New Roman" w:hAnsi="Times New Roman" w:cs="Times New Roman"/>
                <w:sz w:val="20"/>
                <w:szCs w:val="20"/>
              </w:rPr>
            </w:pPr>
          </w:p>
        </w:tc>
      </w:tr>
      <w:tr w:rsidR="00591BB2" w:rsidRPr="005B08D1" w14:paraId="57B5D5A4" w14:textId="77777777" w:rsidTr="00591BB2">
        <w:trPr>
          <w:trHeight w:val="300"/>
          <w:jc w:val="center"/>
        </w:trPr>
        <w:tc>
          <w:tcPr>
            <w:tcW w:w="5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056F81"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Health and Human Services</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7F9379D5" w14:textId="77777777"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$0.00</w:t>
            </w:r>
          </w:p>
        </w:tc>
      </w:tr>
      <w:tr w:rsidR="00591BB2" w:rsidRPr="005B08D1" w14:paraId="47BEB2CC" w14:textId="77777777" w:rsidTr="0020686E">
        <w:trPr>
          <w:trHeight w:val="60"/>
          <w:jc w:val="center"/>
        </w:trPr>
        <w:tc>
          <w:tcPr>
            <w:tcW w:w="5380" w:type="dxa"/>
            <w:tcBorders>
              <w:top w:val="nil"/>
              <w:left w:val="nil"/>
              <w:bottom w:val="nil"/>
              <w:right w:val="nil"/>
            </w:tcBorders>
            <w:shd w:val="clear" w:color="auto" w:fill="auto"/>
            <w:noWrap/>
            <w:vAlign w:val="bottom"/>
            <w:hideMark/>
          </w:tcPr>
          <w:p w14:paraId="75D1D8C1" w14:textId="77777777" w:rsidR="00591BB2" w:rsidRPr="005B08D1" w:rsidRDefault="00591BB2" w:rsidP="005B08D1">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0E755EB3" w14:textId="77777777" w:rsidR="00591BB2" w:rsidRPr="005B08D1" w:rsidRDefault="00591BB2" w:rsidP="005B08D1">
            <w:pPr>
              <w:spacing w:after="0" w:line="240" w:lineRule="auto"/>
              <w:rPr>
                <w:rFonts w:ascii="Times New Roman" w:eastAsia="Times New Roman" w:hAnsi="Times New Roman" w:cs="Times New Roman"/>
                <w:sz w:val="20"/>
                <w:szCs w:val="20"/>
              </w:rPr>
            </w:pPr>
          </w:p>
        </w:tc>
      </w:tr>
      <w:tr w:rsidR="00591BB2" w:rsidRPr="005B08D1" w14:paraId="0308B33B" w14:textId="77777777" w:rsidTr="00591BB2">
        <w:trPr>
          <w:trHeight w:val="300"/>
          <w:jc w:val="center"/>
        </w:trPr>
        <w:tc>
          <w:tcPr>
            <w:tcW w:w="538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79DE17AB" w14:textId="77777777" w:rsidR="00591BB2" w:rsidRPr="005B08D1" w:rsidRDefault="00591BB2" w:rsidP="005B08D1">
            <w:pPr>
              <w:spacing w:after="0" w:line="240" w:lineRule="auto"/>
              <w:rPr>
                <w:rFonts w:ascii="Arial" w:eastAsia="Times New Roman" w:hAnsi="Arial" w:cs="Arial"/>
                <w:sz w:val="20"/>
                <w:szCs w:val="20"/>
              </w:rPr>
            </w:pPr>
            <w:r w:rsidRPr="005B08D1">
              <w:rPr>
                <w:rFonts w:ascii="Arial" w:eastAsia="Times New Roman" w:hAnsi="Arial" w:cs="Arial"/>
                <w:sz w:val="20"/>
                <w:szCs w:val="20"/>
              </w:rPr>
              <w:t>429.00 Wastewater/Sewage Collection &amp; Treatment</w:t>
            </w:r>
          </w:p>
        </w:tc>
        <w:tc>
          <w:tcPr>
            <w:tcW w:w="1640" w:type="dxa"/>
            <w:tcBorders>
              <w:top w:val="single" w:sz="8" w:space="0" w:color="auto"/>
              <w:left w:val="nil"/>
              <w:bottom w:val="double" w:sz="6" w:space="0" w:color="auto"/>
              <w:right w:val="single" w:sz="8" w:space="0" w:color="auto"/>
            </w:tcBorders>
            <w:shd w:val="clear" w:color="auto" w:fill="auto"/>
            <w:noWrap/>
            <w:vAlign w:val="bottom"/>
            <w:hideMark/>
          </w:tcPr>
          <w:p w14:paraId="583EF9F9" w14:textId="77777777" w:rsidR="00591BB2" w:rsidRPr="005B08D1" w:rsidRDefault="00591BB2" w:rsidP="005B08D1">
            <w:pPr>
              <w:spacing w:after="0" w:line="240" w:lineRule="auto"/>
              <w:jc w:val="right"/>
              <w:rPr>
                <w:rFonts w:ascii="Arial" w:eastAsia="Times New Roman" w:hAnsi="Arial" w:cs="Arial"/>
                <w:sz w:val="20"/>
                <w:szCs w:val="20"/>
              </w:rPr>
            </w:pPr>
            <w:r w:rsidRPr="005B08D1">
              <w:rPr>
                <w:rFonts w:ascii="Arial" w:eastAsia="Times New Roman" w:hAnsi="Arial" w:cs="Arial"/>
                <w:sz w:val="20"/>
                <w:szCs w:val="20"/>
              </w:rPr>
              <w:t>$0.00</w:t>
            </w:r>
          </w:p>
        </w:tc>
      </w:tr>
      <w:tr w:rsidR="00591BB2" w:rsidRPr="005B08D1" w14:paraId="6ABB2505"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7FD095E1" w14:textId="77777777" w:rsidR="00591BB2" w:rsidRPr="005B08D1" w:rsidRDefault="00591BB2" w:rsidP="005B08D1">
            <w:pPr>
              <w:spacing w:after="0" w:line="240" w:lineRule="auto"/>
              <w:rPr>
                <w:rFonts w:ascii="Arial" w:eastAsia="Times New Roman" w:hAnsi="Arial" w:cs="Arial"/>
                <w:b/>
                <w:bCs/>
                <w:sz w:val="20"/>
                <w:szCs w:val="20"/>
              </w:rPr>
            </w:pPr>
            <w:r w:rsidRPr="005B08D1">
              <w:rPr>
                <w:rFonts w:ascii="Arial" w:eastAsia="Times New Roman" w:hAnsi="Arial" w:cs="Arial"/>
                <w:b/>
                <w:bCs/>
                <w:sz w:val="20"/>
                <w:szCs w:val="20"/>
              </w:rPr>
              <w:t>Total Public Works - Sanitation</w:t>
            </w:r>
          </w:p>
        </w:tc>
        <w:tc>
          <w:tcPr>
            <w:tcW w:w="1640" w:type="dxa"/>
            <w:tcBorders>
              <w:top w:val="nil"/>
              <w:left w:val="nil"/>
              <w:bottom w:val="single" w:sz="8" w:space="0" w:color="auto"/>
              <w:right w:val="single" w:sz="8" w:space="0" w:color="auto"/>
            </w:tcBorders>
            <w:shd w:val="clear" w:color="auto" w:fill="auto"/>
            <w:noWrap/>
            <w:vAlign w:val="bottom"/>
            <w:hideMark/>
          </w:tcPr>
          <w:p w14:paraId="0012C278" w14:textId="77777777" w:rsidR="00591BB2" w:rsidRPr="005B08D1" w:rsidRDefault="00591BB2" w:rsidP="005B08D1">
            <w:pPr>
              <w:spacing w:after="0" w:line="240" w:lineRule="auto"/>
              <w:jc w:val="right"/>
              <w:rPr>
                <w:rFonts w:ascii="Arial" w:eastAsia="Times New Roman" w:hAnsi="Arial" w:cs="Arial"/>
                <w:b/>
                <w:bCs/>
                <w:sz w:val="20"/>
                <w:szCs w:val="20"/>
              </w:rPr>
            </w:pPr>
            <w:r w:rsidRPr="005B08D1">
              <w:rPr>
                <w:rFonts w:ascii="Arial" w:eastAsia="Times New Roman" w:hAnsi="Arial" w:cs="Arial"/>
                <w:b/>
                <w:bCs/>
                <w:sz w:val="20"/>
                <w:szCs w:val="20"/>
              </w:rPr>
              <w:t>$0.00</w:t>
            </w:r>
          </w:p>
        </w:tc>
      </w:tr>
    </w:tbl>
    <w:p w14:paraId="28883033" w14:textId="77777777" w:rsidR="00591BB2" w:rsidRDefault="00591BB2" w:rsidP="00627846">
      <w:pPr>
        <w:jc w:val="center"/>
      </w:pPr>
    </w:p>
    <w:p w14:paraId="0BADCD8D" w14:textId="77777777" w:rsidR="00591BB2" w:rsidRDefault="00591BB2"/>
    <w:tbl>
      <w:tblPr>
        <w:tblW w:w="7020" w:type="dxa"/>
        <w:jc w:val="center"/>
        <w:tblLook w:val="04A0" w:firstRow="1" w:lastRow="0" w:firstColumn="1" w:lastColumn="0" w:noHBand="0" w:noVBand="1"/>
      </w:tblPr>
      <w:tblGrid>
        <w:gridCol w:w="5380"/>
        <w:gridCol w:w="1640"/>
      </w:tblGrid>
      <w:tr w:rsidR="00591BB2" w:rsidRPr="00591BB2" w14:paraId="2DB51AA0" w14:textId="77777777" w:rsidTr="00591BB2">
        <w:trPr>
          <w:trHeight w:val="300"/>
          <w:jc w:val="center"/>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5B35678"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430.00 General Services - Administration</w:t>
            </w:r>
          </w:p>
        </w:tc>
        <w:tc>
          <w:tcPr>
            <w:tcW w:w="1640" w:type="dxa"/>
            <w:tcBorders>
              <w:top w:val="single" w:sz="8" w:space="0" w:color="auto"/>
              <w:left w:val="nil"/>
              <w:bottom w:val="single" w:sz="4" w:space="0" w:color="auto"/>
              <w:right w:val="single" w:sz="8" w:space="0" w:color="auto"/>
            </w:tcBorders>
            <w:shd w:val="clear" w:color="auto" w:fill="auto"/>
            <w:noWrap/>
            <w:vAlign w:val="bottom"/>
            <w:hideMark/>
          </w:tcPr>
          <w:p w14:paraId="6C08EE91"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$0.00</w:t>
            </w:r>
          </w:p>
        </w:tc>
      </w:tr>
      <w:tr w:rsidR="00591BB2" w:rsidRPr="00591BB2" w14:paraId="275DBF8E"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17CB3FF9"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431.00 Cleaning of Streets and Gutters</w:t>
            </w:r>
          </w:p>
        </w:tc>
        <w:tc>
          <w:tcPr>
            <w:tcW w:w="1640" w:type="dxa"/>
            <w:tcBorders>
              <w:top w:val="nil"/>
              <w:left w:val="nil"/>
              <w:bottom w:val="single" w:sz="4" w:space="0" w:color="auto"/>
              <w:right w:val="single" w:sz="8" w:space="0" w:color="auto"/>
            </w:tcBorders>
            <w:shd w:val="clear" w:color="auto" w:fill="auto"/>
            <w:noWrap/>
            <w:vAlign w:val="bottom"/>
            <w:hideMark/>
          </w:tcPr>
          <w:p w14:paraId="6B61F0BF"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$0.00</w:t>
            </w:r>
          </w:p>
        </w:tc>
      </w:tr>
      <w:tr w:rsidR="00591BB2" w:rsidRPr="00591BB2" w14:paraId="3F20A00C"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528A8147"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432.00 Winter Maintenance - Snow Removal</w:t>
            </w:r>
          </w:p>
        </w:tc>
        <w:tc>
          <w:tcPr>
            <w:tcW w:w="1640" w:type="dxa"/>
            <w:tcBorders>
              <w:top w:val="nil"/>
              <w:left w:val="nil"/>
              <w:bottom w:val="single" w:sz="4" w:space="0" w:color="auto"/>
              <w:right w:val="single" w:sz="8" w:space="0" w:color="auto"/>
            </w:tcBorders>
            <w:shd w:val="clear" w:color="auto" w:fill="auto"/>
            <w:noWrap/>
            <w:vAlign w:val="bottom"/>
            <w:hideMark/>
          </w:tcPr>
          <w:p w14:paraId="268E60B4"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$3,000.00</w:t>
            </w:r>
          </w:p>
        </w:tc>
      </w:tr>
      <w:tr w:rsidR="00591BB2" w:rsidRPr="00591BB2" w14:paraId="4F279FD8"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61A8D136"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433.00 Traffic Control Devices</w:t>
            </w:r>
          </w:p>
        </w:tc>
        <w:tc>
          <w:tcPr>
            <w:tcW w:w="1640" w:type="dxa"/>
            <w:tcBorders>
              <w:top w:val="nil"/>
              <w:left w:val="nil"/>
              <w:bottom w:val="single" w:sz="4" w:space="0" w:color="auto"/>
              <w:right w:val="single" w:sz="8" w:space="0" w:color="auto"/>
            </w:tcBorders>
            <w:shd w:val="clear" w:color="auto" w:fill="auto"/>
            <w:noWrap/>
            <w:vAlign w:val="bottom"/>
            <w:hideMark/>
          </w:tcPr>
          <w:p w14:paraId="246EF131"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$0.00</w:t>
            </w:r>
          </w:p>
        </w:tc>
      </w:tr>
      <w:tr w:rsidR="00591BB2" w:rsidRPr="00591BB2" w14:paraId="748B5177"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3E2C0067"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434.00 Street Lighting</w:t>
            </w:r>
          </w:p>
        </w:tc>
        <w:tc>
          <w:tcPr>
            <w:tcW w:w="16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9184E94" w14:textId="2879BEC6"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$3,</w:t>
            </w:r>
            <w:r w:rsidR="00491935">
              <w:rPr>
                <w:rFonts w:ascii="Arial" w:eastAsia="Times New Roman" w:hAnsi="Arial" w:cs="Arial"/>
                <w:sz w:val="20"/>
                <w:szCs w:val="20"/>
              </w:rPr>
              <w:t>940</w:t>
            </w:r>
            <w:r w:rsidRPr="00591BB2">
              <w:rPr>
                <w:rFonts w:ascii="Arial" w:eastAsia="Times New Roman" w:hAnsi="Arial" w:cs="Arial"/>
                <w:sz w:val="20"/>
                <w:szCs w:val="20"/>
              </w:rPr>
              <w:t>.00</w:t>
            </w:r>
          </w:p>
        </w:tc>
      </w:tr>
      <w:tr w:rsidR="00591BB2" w:rsidRPr="00591BB2" w14:paraId="527D66C7"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1FC129EF"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436.00 Storm Sewers and Drains</w:t>
            </w:r>
          </w:p>
        </w:tc>
        <w:tc>
          <w:tcPr>
            <w:tcW w:w="1640" w:type="dxa"/>
            <w:tcBorders>
              <w:top w:val="nil"/>
              <w:left w:val="nil"/>
              <w:bottom w:val="single" w:sz="4" w:space="0" w:color="auto"/>
              <w:right w:val="single" w:sz="8" w:space="0" w:color="auto"/>
            </w:tcBorders>
            <w:shd w:val="clear" w:color="auto" w:fill="auto"/>
            <w:noWrap/>
            <w:vAlign w:val="bottom"/>
            <w:hideMark/>
          </w:tcPr>
          <w:p w14:paraId="50727849"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$0.00</w:t>
            </w:r>
          </w:p>
        </w:tc>
      </w:tr>
      <w:tr w:rsidR="00591BB2" w:rsidRPr="00591BB2" w14:paraId="0BE2835D" w14:textId="77777777" w:rsidTr="00591BB2">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2FDCCD77"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437.00 Repairs of Tools and Machinery</w:t>
            </w:r>
          </w:p>
        </w:tc>
        <w:tc>
          <w:tcPr>
            <w:tcW w:w="1640" w:type="dxa"/>
            <w:tcBorders>
              <w:top w:val="nil"/>
              <w:left w:val="nil"/>
              <w:bottom w:val="single" w:sz="4" w:space="0" w:color="auto"/>
              <w:right w:val="single" w:sz="8" w:space="0" w:color="auto"/>
            </w:tcBorders>
            <w:shd w:val="clear" w:color="auto" w:fill="auto"/>
            <w:noWrap/>
            <w:vAlign w:val="bottom"/>
            <w:hideMark/>
          </w:tcPr>
          <w:p w14:paraId="44C31AA8"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$0.00</w:t>
            </w:r>
          </w:p>
        </w:tc>
      </w:tr>
      <w:tr w:rsidR="00591BB2" w:rsidRPr="00591BB2" w14:paraId="6190AC57" w14:textId="77777777" w:rsidTr="00591BB2">
        <w:trPr>
          <w:trHeight w:val="300"/>
          <w:jc w:val="center"/>
        </w:trPr>
        <w:tc>
          <w:tcPr>
            <w:tcW w:w="5380" w:type="dxa"/>
            <w:tcBorders>
              <w:top w:val="nil"/>
              <w:left w:val="single" w:sz="8" w:space="0" w:color="auto"/>
              <w:bottom w:val="double" w:sz="6" w:space="0" w:color="auto"/>
              <w:right w:val="single" w:sz="4" w:space="0" w:color="auto"/>
            </w:tcBorders>
            <w:shd w:val="clear" w:color="auto" w:fill="auto"/>
            <w:noWrap/>
            <w:vAlign w:val="bottom"/>
            <w:hideMark/>
          </w:tcPr>
          <w:p w14:paraId="0BD64295"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438.00 Maintenance &amp; Repair of Roads &amp; Bridges</w:t>
            </w:r>
          </w:p>
        </w:tc>
        <w:tc>
          <w:tcPr>
            <w:tcW w:w="1640" w:type="dxa"/>
            <w:tcBorders>
              <w:top w:val="single" w:sz="4" w:space="0" w:color="auto"/>
              <w:left w:val="single" w:sz="4" w:space="0" w:color="auto"/>
              <w:bottom w:val="double" w:sz="6" w:space="0" w:color="auto"/>
              <w:right w:val="single" w:sz="8" w:space="0" w:color="auto"/>
            </w:tcBorders>
            <w:shd w:val="clear" w:color="auto" w:fill="auto"/>
            <w:noWrap/>
            <w:vAlign w:val="bottom"/>
            <w:hideMark/>
          </w:tcPr>
          <w:p w14:paraId="35C4FFA8" w14:textId="0ACE52CA"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w:t>
            </w:r>
            <w:r w:rsidR="00491935">
              <w:rPr>
                <w:rFonts w:ascii="Arial" w:eastAsia="Times New Roman" w:hAnsi="Arial" w:cs="Arial"/>
                <w:sz w:val="20"/>
                <w:szCs w:val="20"/>
              </w:rPr>
              <w:t>500.00</w:t>
            </w:r>
          </w:p>
        </w:tc>
      </w:tr>
      <w:tr w:rsidR="00591BB2" w:rsidRPr="00591BB2" w14:paraId="265A1BA6"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06307D6B" w14:textId="77777777" w:rsidR="00591BB2" w:rsidRPr="00591BB2" w:rsidRDefault="00591BB2" w:rsidP="00591BB2">
            <w:pPr>
              <w:spacing w:after="0" w:line="240" w:lineRule="auto"/>
              <w:rPr>
                <w:rFonts w:ascii="Arial" w:eastAsia="Times New Roman" w:hAnsi="Arial" w:cs="Arial"/>
                <w:b/>
                <w:bCs/>
                <w:sz w:val="20"/>
                <w:szCs w:val="20"/>
              </w:rPr>
            </w:pPr>
            <w:r w:rsidRPr="00591BB2">
              <w:rPr>
                <w:rFonts w:ascii="Arial" w:eastAsia="Times New Roman" w:hAnsi="Arial" w:cs="Arial"/>
                <w:b/>
                <w:bCs/>
                <w:sz w:val="20"/>
                <w:szCs w:val="20"/>
              </w:rPr>
              <w:t>Total Public Works - Highways &amp; Streets</w:t>
            </w:r>
          </w:p>
        </w:tc>
        <w:tc>
          <w:tcPr>
            <w:tcW w:w="1640" w:type="dxa"/>
            <w:tcBorders>
              <w:top w:val="nil"/>
              <w:left w:val="nil"/>
              <w:bottom w:val="single" w:sz="8" w:space="0" w:color="auto"/>
              <w:right w:val="single" w:sz="8" w:space="0" w:color="auto"/>
            </w:tcBorders>
            <w:shd w:val="clear" w:color="auto" w:fill="auto"/>
            <w:noWrap/>
            <w:vAlign w:val="bottom"/>
            <w:hideMark/>
          </w:tcPr>
          <w:p w14:paraId="0D48365C" w14:textId="19D72DCC" w:rsidR="00591BB2" w:rsidRPr="00591BB2" w:rsidRDefault="00591BB2" w:rsidP="00591BB2">
            <w:pPr>
              <w:spacing w:after="0" w:line="240" w:lineRule="auto"/>
              <w:jc w:val="right"/>
              <w:rPr>
                <w:rFonts w:ascii="Arial" w:eastAsia="Times New Roman" w:hAnsi="Arial" w:cs="Arial"/>
                <w:b/>
                <w:bCs/>
                <w:sz w:val="20"/>
                <w:szCs w:val="20"/>
              </w:rPr>
            </w:pPr>
            <w:r w:rsidRPr="00591BB2">
              <w:rPr>
                <w:rFonts w:ascii="Arial" w:eastAsia="Times New Roman" w:hAnsi="Arial" w:cs="Arial"/>
                <w:b/>
                <w:bCs/>
                <w:sz w:val="20"/>
                <w:szCs w:val="20"/>
              </w:rPr>
              <w:t>$</w:t>
            </w:r>
            <w:r w:rsidR="00A01A16">
              <w:rPr>
                <w:rFonts w:ascii="Arial" w:eastAsia="Times New Roman" w:hAnsi="Arial" w:cs="Arial"/>
                <w:b/>
                <w:bCs/>
                <w:sz w:val="20"/>
                <w:szCs w:val="20"/>
              </w:rPr>
              <w:t>7,</w:t>
            </w:r>
            <w:r w:rsidR="00D20D4C">
              <w:rPr>
                <w:rFonts w:ascii="Arial" w:eastAsia="Times New Roman" w:hAnsi="Arial" w:cs="Arial"/>
                <w:b/>
                <w:bCs/>
                <w:sz w:val="20"/>
                <w:szCs w:val="20"/>
              </w:rPr>
              <w:t>440.00</w:t>
            </w:r>
          </w:p>
        </w:tc>
      </w:tr>
      <w:tr w:rsidR="00591BB2" w:rsidRPr="00591BB2" w14:paraId="0F809420" w14:textId="77777777" w:rsidTr="00591BB2">
        <w:trPr>
          <w:trHeight w:val="300"/>
          <w:jc w:val="center"/>
        </w:trPr>
        <w:tc>
          <w:tcPr>
            <w:tcW w:w="5380" w:type="dxa"/>
            <w:tcBorders>
              <w:top w:val="nil"/>
              <w:left w:val="nil"/>
              <w:bottom w:val="nil"/>
              <w:right w:val="nil"/>
            </w:tcBorders>
            <w:shd w:val="clear" w:color="auto" w:fill="auto"/>
            <w:noWrap/>
            <w:vAlign w:val="bottom"/>
            <w:hideMark/>
          </w:tcPr>
          <w:p w14:paraId="69E379EE" w14:textId="77777777" w:rsidR="00591BB2" w:rsidRPr="00591BB2" w:rsidRDefault="00591BB2" w:rsidP="00591BB2">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56C99C5E" w14:textId="77777777" w:rsidR="00591BB2" w:rsidRPr="00591BB2" w:rsidRDefault="00591BB2" w:rsidP="00591BB2">
            <w:pPr>
              <w:spacing w:after="0" w:line="240" w:lineRule="auto"/>
              <w:rPr>
                <w:rFonts w:ascii="Times New Roman" w:eastAsia="Times New Roman" w:hAnsi="Times New Roman" w:cs="Times New Roman"/>
                <w:sz w:val="20"/>
                <w:szCs w:val="20"/>
              </w:rPr>
            </w:pPr>
          </w:p>
        </w:tc>
      </w:tr>
      <w:tr w:rsidR="00591BB2" w:rsidRPr="00591BB2" w14:paraId="30C80A41" w14:textId="77777777" w:rsidTr="00591BB2">
        <w:trPr>
          <w:trHeight w:val="300"/>
          <w:jc w:val="center"/>
        </w:trPr>
        <w:tc>
          <w:tcPr>
            <w:tcW w:w="538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52BF3829"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446.00 Storm Water and Flood Control</w:t>
            </w:r>
          </w:p>
        </w:tc>
        <w:tc>
          <w:tcPr>
            <w:tcW w:w="1640" w:type="dxa"/>
            <w:tcBorders>
              <w:top w:val="single" w:sz="8" w:space="0" w:color="auto"/>
              <w:left w:val="nil"/>
              <w:bottom w:val="double" w:sz="6" w:space="0" w:color="auto"/>
              <w:right w:val="single" w:sz="8" w:space="0" w:color="auto"/>
            </w:tcBorders>
            <w:shd w:val="clear" w:color="auto" w:fill="auto"/>
            <w:noWrap/>
            <w:vAlign w:val="bottom"/>
            <w:hideMark/>
          </w:tcPr>
          <w:p w14:paraId="0CDA6101"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$0.00</w:t>
            </w:r>
          </w:p>
        </w:tc>
      </w:tr>
      <w:tr w:rsidR="00591BB2" w:rsidRPr="00591BB2" w14:paraId="590E03BC"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053E1D82" w14:textId="77777777" w:rsidR="00591BB2" w:rsidRPr="00591BB2" w:rsidRDefault="00591BB2" w:rsidP="00591BB2">
            <w:pPr>
              <w:spacing w:after="0" w:line="240" w:lineRule="auto"/>
              <w:rPr>
                <w:rFonts w:ascii="Arial" w:eastAsia="Times New Roman" w:hAnsi="Arial" w:cs="Arial"/>
                <w:b/>
                <w:bCs/>
                <w:sz w:val="20"/>
                <w:szCs w:val="20"/>
              </w:rPr>
            </w:pPr>
            <w:r w:rsidRPr="00591BB2">
              <w:rPr>
                <w:rFonts w:ascii="Arial" w:eastAsia="Times New Roman" w:hAnsi="Arial" w:cs="Arial"/>
                <w:b/>
                <w:bCs/>
                <w:sz w:val="20"/>
                <w:szCs w:val="20"/>
              </w:rPr>
              <w:t>Total Other Public Works Enterprises</w:t>
            </w:r>
          </w:p>
        </w:tc>
        <w:tc>
          <w:tcPr>
            <w:tcW w:w="1640" w:type="dxa"/>
            <w:tcBorders>
              <w:top w:val="nil"/>
              <w:left w:val="nil"/>
              <w:bottom w:val="single" w:sz="8" w:space="0" w:color="auto"/>
              <w:right w:val="single" w:sz="8" w:space="0" w:color="auto"/>
            </w:tcBorders>
            <w:shd w:val="clear" w:color="auto" w:fill="auto"/>
            <w:noWrap/>
            <w:vAlign w:val="bottom"/>
            <w:hideMark/>
          </w:tcPr>
          <w:p w14:paraId="3AFEB90D" w14:textId="77777777" w:rsidR="00591BB2" w:rsidRPr="00591BB2" w:rsidRDefault="00591BB2" w:rsidP="00591BB2">
            <w:pPr>
              <w:spacing w:after="0" w:line="240" w:lineRule="auto"/>
              <w:jc w:val="right"/>
              <w:rPr>
                <w:rFonts w:ascii="Arial" w:eastAsia="Times New Roman" w:hAnsi="Arial" w:cs="Arial"/>
                <w:b/>
                <w:bCs/>
                <w:sz w:val="20"/>
                <w:szCs w:val="20"/>
              </w:rPr>
            </w:pPr>
            <w:r w:rsidRPr="00591BB2">
              <w:rPr>
                <w:rFonts w:ascii="Arial" w:eastAsia="Times New Roman" w:hAnsi="Arial" w:cs="Arial"/>
                <w:b/>
                <w:bCs/>
                <w:sz w:val="20"/>
                <w:szCs w:val="20"/>
              </w:rPr>
              <w:t>$0.00</w:t>
            </w:r>
          </w:p>
        </w:tc>
      </w:tr>
      <w:tr w:rsidR="00591BB2" w:rsidRPr="00591BB2" w14:paraId="6E00D94A" w14:textId="77777777" w:rsidTr="00591BB2">
        <w:trPr>
          <w:trHeight w:val="300"/>
          <w:jc w:val="center"/>
        </w:trPr>
        <w:tc>
          <w:tcPr>
            <w:tcW w:w="5380" w:type="dxa"/>
            <w:tcBorders>
              <w:top w:val="nil"/>
              <w:left w:val="nil"/>
              <w:bottom w:val="nil"/>
              <w:right w:val="nil"/>
            </w:tcBorders>
            <w:shd w:val="clear" w:color="auto" w:fill="auto"/>
            <w:noWrap/>
            <w:vAlign w:val="bottom"/>
            <w:hideMark/>
          </w:tcPr>
          <w:p w14:paraId="09B21F3D" w14:textId="77777777" w:rsidR="00591BB2" w:rsidRPr="00591BB2" w:rsidRDefault="00591BB2" w:rsidP="00591BB2">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116515C5" w14:textId="77777777" w:rsidR="00591BB2" w:rsidRPr="00591BB2" w:rsidRDefault="00591BB2" w:rsidP="00591BB2">
            <w:pPr>
              <w:spacing w:after="0" w:line="240" w:lineRule="auto"/>
              <w:rPr>
                <w:rFonts w:ascii="Times New Roman" w:eastAsia="Times New Roman" w:hAnsi="Times New Roman" w:cs="Times New Roman"/>
                <w:sz w:val="20"/>
                <w:szCs w:val="20"/>
              </w:rPr>
            </w:pPr>
          </w:p>
        </w:tc>
      </w:tr>
      <w:tr w:rsidR="00591BB2" w:rsidRPr="00591BB2" w14:paraId="409FF3CA" w14:textId="77777777" w:rsidTr="00591BB2">
        <w:trPr>
          <w:trHeight w:val="300"/>
          <w:jc w:val="center"/>
        </w:trPr>
        <w:tc>
          <w:tcPr>
            <w:tcW w:w="538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319CEAF6"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454.00 Parks</w:t>
            </w:r>
          </w:p>
        </w:tc>
        <w:tc>
          <w:tcPr>
            <w:tcW w:w="1640" w:type="dxa"/>
            <w:tcBorders>
              <w:top w:val="single" w:sz="8" w:space="0" w:color="auto"/>
              <w:left w:val="nil"/>
              <w:bottom w:val="double" w:sz="6" w:space="0" w:color="auto"/>
              <w:right w:val="single" w:sz="8" w:space="0" w:color="auto"/>
            </w:tcBorders>
            <w:shd w:val="clear" w:color="auto" w:fill="auto"/>
            <w:noWrap/>
            <w:vAlign w:val="bottom"/>
            <w:hideMark/>
          </w:tcPr>
          <w:p w14:paraId="6BEEBB9A"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$500.00</w:t>
            </w:r>
          </w:p>
        </w:tc>
      </w:tr>
      <w:tr w:rsidR="00591BB2" w:rsidRPr="00591BB2" w14:paraId="3485958F"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53585523" w14:textId="77777777" w:rsidR="00591BB2" w:rsidRPr="00591BB2" w:rsidRDefault="00591BB2" w:rsidP="00591BB2">
            <w:pPr>
              <w:spacing w:after="0" w:line="240" w:lineRule="auto"/>
              <w:rPr>
                <w:rFonts w:ascii="Arial" w:eastAsia="Times New Roman" w:hAnsi="Arial" w:cs="Arial"/>
                <w:b/>
                <w:bCs/>
                <w:sz w:val="20"/>
                <w:szCs w:val="20"/>
              </w:rPr>
            </w:pPr>
            <w:r w:rsidRPr="00591BB2">
              <w:rPr>
                <w:rFonts w:ascii="Arial" w:eastAsia="Times New Roman" w:hAnsi="Arial" w:cs="Arial"/>
                <w:b/>
                <w:bCs/>
                <w:sz w:val="20"/>
                <w:szCs w:val="20"/>
              </w:rPr>
              <w:t>Total Culture and Recreation</w:t>
            </w:r>
          </w:p>
        </w:tc>
        <w:tc>
          <w:tcPr>
            <w:tcW w:w="1640" w:type="dxa"/>
            <w:tcBorders>
              <w:top w:val="nil"/>
              <w:left w:val="nil"/>
              <w:bottom w:val="single" w:sz="8" w:space="0" w:color="auto"/>
              <w:right w:val="single" w:sz="8" w:space="0" w:color="auto"/>
            </w:tcBorders>
            <w:shd w:val="clear" w:color="auto" w:fill="auto"/>
            <w:noWrap/>
            <w:vAlign w:val="bottom"/>
            <w:hideMark/>
          </w:tcPr>
          <w:p w14:paraId="7EC707DD" w14:textId="77777777" w:rsidR="00591BB2" w:rsidRPr="00591BB2" w:rsidRDefault="00591BB2" w:rsidP="00591BB2">
            <w:pPr>
              <w:spacing w:after="0" w:line="240" w:lineRule="auto"/>
              <w:jc w:val="right"/>
              <w:rPr>
                <w:rFonts w:ascii="Arial" w:eastAsia="Times New Roman" w:hAnsi="Arial" w:cs="Arial"/>
                <w:b/>
                <w:bCs/>
                <w:sz w:val="20"/>
                <w:szCs w:val="20"/>
              </w:rPr>
            </w:pPr>
            <w:r w:rsidRPr="00591BB2">
              <w:rPr>
                <w:rFonts w:ascii="Arial" w:eastAsia="Times New Roman" w:hAnsi="Arial" w:cs="Arial"/>
                <w:b/>
                <w:bCs/>
                <w:sz w:val="20"/>
                <w:szCs w:val="20"/>
              </w:rPr>
              <w:t>$500.00</w:t>
            </w:r>
          </w:p>
        </w:tc>
      </w:tr>
      <w:tr w:rsidR="00591BB2" w:rsidRPr="00591BB2" w14:paraId="583546FF" w14:textId="77777777" w:rsidTr="00591BB2">
        <w:trPr>
          <w:trHeight w:val="300"/>
          <w:jc w:val="center"/>
        </w:trPr>
        <w:tc>
          <w:tcPr>
            <w:tcW w:w="5380" w:type="dxa"/>
            <w:tcBorders>
              <w:top w:val="nil"/>
              <w:left w:val="nil"/>
              <w:bottom w:val="nil"/>
              <w:right w:val="nil"/>
            </w:tcBorders>
            <w:shd w:val="clear" w:color="auto" w:fill="auto"/>
            <w:noWrap/>
            <w:vAlign w:val="bottom"/>
            <w:hideMark/>
          </w:tcPr>
          <w:p w14:paraId="03C75490" w14:textId="77777777" w:rsidR="00591BB2" w:rsidRPr="00591BB2" w:rsidRDefault="00591BB2" w:rsidP="00591BB2">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1103C1FA" w14:textId="77777777" w:rsidR="00591BB2" w:rsidRPr="00591BB2" w:rsidRDefault="00591BB2" w:rsidP="00591BB2">
            <w:pPr>
              <w:spacing w:after="0" w:line="240" w:lineRule="auto"/>
              <w:rPr>
                <w:rFonts w:ascii="Times New Roman" w:eastAsia="Times New Roman" w:hAnsi="Times New Roman" w:cs="Times New Roman"/>
                <w:sz w:val="20"/>
                <w:szCs w:val="20"/>
              </w:rPr>
            </w:pPr>
          </w:p>
        </w:tc>
      </w:tr>
      <w:tr w:rsidR="00591BB2" w:rsidRPr="00591BB2" w14:paraId="755DBF45" w14:textId="77777777" w:rsidTr="00591BB2">
        <w:trPr>
          <w:trHeight w:val="300"/>
          <w:jc w:val="center"/>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EF180CD" w14:textId="77777777" w:rsidR="00591BB2" w:rsidRPr="00591BB2" w:rsidRDefault="00591BB2" w:rsidP="00591BB2">
            <w:pPr>
              <w:spacing w:after="0" w:line="240" w:lineRule="auto"/>
              <w:rPr>
                <w:rFonts w:ascii="Arial" w:eastAsia="Times New Roman" w:hAnsi="Arial" w:cs="Arial"/>
                <w:b/>
                <w:bCs/>
                <w:sz w:val="20"/>
                <w:szCs w:val="20"/>
              </w:rPr>
            </w:pPr>
            <w:r w:rsidRPr="00591BB2">
              <w:rPr>
                <w:rFonts w:ascii="Arial" w:eastAsia="Times New Roman" w:hAnsi="Arial" w:cs="Arial"/>
                <w:b/>
                <w:bCs/>
                <w:sz w:val="20"/>
                <w:szCs w:val="20"/>
              </w:rPr>
              <w:t>Total Community Development</w:t>
            </w:r>
          </w:p>
        </w:tc>
        <w:tc>
          <w:tcPr>
            <w:tcW w:w="1640" w:type="dxa"/>
            <w:tcBorders>
              <w:top w:val="single" w:sz="8" w:space="0" w:color="auto"/>
              <w:left w:val="nil"/>
              <w:bottom w:val="single" w:sz="4" w:space="0" w:color="auto"/>
              <w:right w:val="single" w:sz="8" w:space="0" w:color="auto"/>
            </w:tcBorders>
            <w:shd w:val="clear" w:color="auto" w:fill="auto"/>
            <w:noWrap/>
            <w:vAlign w:val="bottom"/>
            <w:hideMark/>
          </w:tcPr>
          <w:p w14:paraId="61E6FBFB" w14:textId="77777777" w:rsidR="00591BB2" w:rsidRPr="00591BB2" w:rsidRDefault="00591BB2" w:rsidP="00591BB2">
            <w:pPr>
              <w:spacing w:after="0" w:line="240" w:lineRule="auto"/>
              <w:jc w:val="right"/>
              <w:rPr>
                <w:rFonts w:ascii="Arial" w:eastAsia="Times New Roman" w:hAnsi="Arial" w:cs="Arial"/>
                <w:b/>
                <w:bCs/>
                <w:sz w:val="20"/>
                <w:szCs w:val="20"/>
              </w:rPr>
            </w:pPr>
            <w:r w:rsidRPr="00591BB2">
              <w:rPr>
                <w:rFonts w:ascii="Arial" w:eastAsia="Times New Roman" w:hAnsi="Arial" w:cs="Arial"/>
                <w:b/>
                <w:bCs/>
                <w:sz w:val="20"/>
                <w:szCs w:val="20"/>
              </w:rPr>
              <w:t>$0.00</w:t>
            </w:r>
          </w:p>
        </w:tc>
      </w:tr>
      <w:tr w:rsidR="00591BB2" w:rsidRPr="00591BB2" w14:paraId="41209DEC"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287FBA45" w14:textId="77777777" w:rsidR="00591BB2" w:rsidRPr="00591BB2" w:rsidRDefault="00591BB2" w:rsidP="00591BB2">
            <w:pPr>
              <w:spacing w:after="0" w:line="240" w:lineRule="auto"/>
              <w:rPr>
                <w:rFonts w:ascii="Arial" w:eastAsia="Times New Roman" w:hAnsi="Arial" w:cs="Arial"/>
                <w:b/>
                <w:bCs/>
                <w:sz w:val="20"/>
                <w:szCs w:val="20"/>
              </w:rPr>
            </w:pPr>
            <w:r w:rsidRPr="00591BB2">
              <w:rPr>
                <w:rFonts w:ascii="Arial" w:eastAsia="Times New Roman" w:hAnsi="Arial" w:cs="Arial"/>
                <w:b/>
                <w:bCs/>
                <w:sz w:val="20"/>
                <w:szCs w:val="20"/>
              </w:rPr>
              <w:t>Total Debt Service</w:t>
            </w:r>
          </w:p>
        </w:tc>
        <w:tc>
          <w:tcPr>
            <w:tcW w:w="1640" w:type="dxa"/>
            <w:tcBorders>
              <w:top w:val="nil"/>
              <w:left w:val="nil"/>
              <w:bottom w:val="single" w:sz="8" w:space="0" w:color="auto"/>
              <w:right w:val="single" w:sz="8" w:space="0" w:color="auto"/>
            </w:tcBorders>
            <w:shd w:val="clear" w:color="auto" w:fill="auto"/>
            <w:noWrap/>
            <w:vAlign w:val="bottom"/>
            <w:hideMark/>
          </w:tcPr>
          <w:p w14:paraId="4719BAD0" w14:textId="77777777" w:rsidR="00591BB2" w:rsidRPr="00591BB2" w:rsidRDefault="00591BB2" w:rsidP="00591BB2">
            <w:pPr>
              <w:spacing w:after="0" w:line="240" w:lineRule="auto"/>
              <w:jc w:val="right"/>
              <w:rPr>
                <w:rFonts w:ascii="Arial" w:eastAsia="Times New Roman" w:hAnsi="Arial" w:cs="Arial"/>
                <w:b/>
                <w:bCs/>
                <w:sz w:val="20"/>
                <w:szCs w:val="20"/>
              </w:rPr>
            </w:pPr>
            <w:r w:rsidRPr="00591BB2">
              <w:rPr>
                <w:rFonts w:ascii="Arial" w:eastAsia="Times New Roman" w:hAnsi="Arial" w:cs="Arial"/>
                <w:b/>
                <w:bCs/>
                <w:sz w:val="20"/>
                <w:szCs w:val="20"/>
              </w:rPr>
              <w:t>$0.00</w:t>
            </w:r>
          </w:p>
        </w:tc>
      </w:tr>
      <w:tr w:rsidR="00591BB2" w:rsidRPr="00591BB2" w14:paraId="4EECEA41" w14:textId="77777777" w:rsidTr="00591BB2">
        <w:trPr>
          <w:trHeight w:val="300"/>
          <w:jc w:val="center"/>
        </w:trPr>
        <w:tc>
          <w:tcPr>
            <w:tcW w:w="5380" w:type="dxa"/>
            <w:tcBorders>
              <w:top w:val="nil"/>
              <w:left w:val="nil"/>
              <w:bottom w:val="nil"/>
              <w:right w:val="nil"/>
            </w:tcBorders>
            <w:shd w:val="clear" w:color="auto" w:fill="auto"/>
            <w:noWrap/>
            <w:vAlign w:val="bottom"/>
            <w:hideMark/>
          </w:tcPr>
          <w:p w14:paraId="1B5730D7" w14:textId="77777777" w:rsidR="00591BB2" w:rsidRPr="00591BB2" w:rsidRDefault="00591BB2" w:rsidP="00591BB2">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7AF9743B" w14:textId="77777777" w:rsidR="00591BB2" w:rsidRPr="00591BB2" w:rsidRDefault="00591BB2" w:rsidP="00591BB2">
            <w:pPr>
              <w:spacing w:after="0" w:line="240" w:lineRule="auto"/>
              <w:rPr>
                <w:rFonts w:ascii="Times New Roman" w:eastAsia="Times New Roman" w:hAnsi="Times New Roman" w:cs="Times New Roman"/>
                <w:sz w:val="20"/>
                <w:szCs w:val="20"/>
              </w:rPr>
            </w:pPr>
          </w:p>
        </w:tc>
      </w:tr>
      <w:tr w:rsidR="00591BB2" w:rsidRPr="00591BB2" w14:paraId="01DC38C9" w14:textId="77777777" w:rsidTr="00591BB2">
        <w:trPr>
          <w:trHeight w:val="300"/>
          <w:jc w:val="center"/>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E38BF6"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 xml:space="preserve">481.00 Employer Paid Withholding Taxes and </w:t>
            </w:r>
            <w:proofErr w:type="spellStart"/>
            <w:r w:rsidRPr="00591BB2">
              <w:rPr>
                <w:rFonts w:ascii="Arial" w:eastAsia="Times New Roman" w:hAnsi="Arial" w:cs="Arial"/>
                <w:sz w:val="20"/>
                <w:szCs w:val="20"/>
              </w:rPr>
              <w:t>Unemp</w:t>
            </w:r>
            <w:proofErr w:type="spellEnd"/>
            <w:r w:rsidRPr="00591BB2">
              <w:rPr>
                <w:rFonts w:ascii="Arial" w:eastAsia="Times New Roman" w:hAnsi="Arial" w:cs="Arial"/>
                <w:sz w:val="20"/>
                <w:szCs w:val="20"/>
              </w:rPr>
              <w:t xml:space="preserve"> Comp</w:t>
            </w:r>
          </w:p>
        </w:tc>
        <w:tc>
          <w:tcPr>
            <w:tcW w:w="1640" w:type="dxa"/>
            <w:tcBorders>
              <w:top w:val="single" w:sz="8" w:space="0" w:color="auto"/>
              <w:left w:val="nil"/>
              <w:bottom w:val="single" w:sz="4" w:space="0" w:color="auto"/>
              <w:right w:val="single" w:sz="8" w:space="0" w:color="auto"/>
            </w:tcBorders>
            <w:shd w:val="clear" w:color="auto" w:fill="auto"/>
            <w:noWrap/>
            <w:vAlign w:val="bottom"/>
            <w:hideMark/>
          </w:tcPr>
          <w:p w14:paraId="417D6017"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$216.00</w:t>
            </w:r>
          </w:p>
        </w:tc>
      </w:tr>
      <w:tr w:rsidR="00591BB2" w:rsidRPr="00591BB2" w14:paraId="514BE1A5" w14:textId="77777777" w:rsidTr="00591BB2">
        <w:trPr>
          <w:trHeight w:val="300"/>
          <w:jc w:val="center"/>
        </w:trPr>
        <w:tc>
          <w:tcPr>
            <w:tcW w:w="5380" w:type="dxa"/>
            <w:tcBorders>
              <w:top w:val="nil"/>
              <w:left w:val="single" w:sz="8" w:space="0" w:color="auto"/>
              <w:bottom w:val="double" w:sz="6" w:space="0" w:color="auto"/>
              <w:right w:val="single" w:sz="4" w:space="0" w:color="auto"/>
            </w:tcBorders>
            <w:shd w:val="clear" w:color="auto" w:fill="auto"/>
            <w:noWrap/>
            <w:vAlign w:val="bottom"/>
            <w:hideMark/>
          </w:tcPr>
          <w:p w14:paraId="787B361B"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484.00 Worker Compensation Insurance</w:t>
            </w:r>
          </w:p>
        </w:tc>
        <w:tc>
          <w:tcPr>
            <w:tcW w:w="1640" w:type="dxa"/>
            <w:tcBorders>
              <w:top w:val="single" w:sz="4" w:space="0" w:color="auto"/>
              <w:left w:val="single" w:sz="4" w:space="0" w:color="auto"/>
              <w:bottom w:val="double" w:sz="6" w:space="0" w:color="auto"/>
              <w:right w:val="single" w:sz="8" w:space="0" w:color="auto"/>
            </w:tcBorders>
            <w:shd w:val="clear" w:color="auto" w:fill="auto"/>
            <w:noWrap/>
            <w:vAlign w:val="bottom"/>
            <w:hideMark/>
          </w:tcPr>
          <w:p w14:paraId="29D7A7C4" w14:textId="7253267A"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$7,</w:t>
            </w:r>
            <w:r w:rsidR="003F221E">
              <w:rPr>
                <w:rFonts w:ascii="Arial" w:eastAsia="Times New Roman" w:hAnsi="Arial" w:cs="Arial"/>
                <w:sz w:val="20"/>
                <w:szCs w:val="20"/>
              </w:rPr>
              <w:t>57</w:t>
            </w:r>
            <w:r w:rsidR="000E57ED">
              <w:rPr>
                <w:rFonts w:ascii="Arial" w:eastAsia="Times New Roman" w:hAnsi="Arial" w:cs="Arial"/>
                <w:sz w:val="20"/>
                <w:szCs w:val="20"/>
              </w:rPr>
              <w:t>2</w:t>
            </w:r>
            <w:r w:rsidRPr="00591BB2">
              <w:rPr>
                <w:rFonts w:ascii="Arial" w:eastAsia="Times New Roman" w:hAnsi="Arial" w:cs="Arial"/>
                <w:sz w:val="20"/>
                <w:szCs w:val="20"/>
              </w:rPr>
              <w:t>.00</w:t>
            </w:r>
          </w:p>
        </w:tc>
      </w:tr>
      <w:tr w:rsidR="00591BB2" w:rsidRPr="00591BB2" w14:paraId="46584154"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671C4FCE" w14:textId="77777777" w:rsidR="00591BB2" w:rsidRPr="00591BB2" w:rsidRDefault="00591BB2" w:rsidP="00591BB2">
            <w:pPr>
              <w:spacing w:after="0" w:line="240" w:lineRule="auto"/>
              <w:rPr>
                <w:rFonts w:ascii="Arial" w:eastAsia="Times New Roman" w:hAnsi="Arial" w:cs="Arial"/>
                <w:b/>
                <w:bCs/>
                <w:sz w:val="20"/>
                <w:szCs w:val="20"/>
              </w:rPr>
            </w:pPr>
            <w:r w:rsidRPr="00591BB2">
              <w:rPr>
                <w:rFonts w:ascii="Arial" w:eastAsia="Times New Roman" w:hAnsi="Arial" w:cs="Arial"/>
                <w:b/>
                <w:bCs/>
                <w:sz w:val="20"/>
                <w:szCs w:val="20"/>
              </w:rPr>
              <w:t>Total Employer Paid Benefits &amp; Withholding Items</w:t>
            </w:r>
          </w:p>
        </w:tc>
        <w:tc>
          <w:tcPr>
            <w:tcW w:w="1640" w:type="dxa"/>
            <w:tcBorders>
              <w:top w:val="nil"/>
              <w:left w:val="nil"/>
              <w:bottom w:val="single" w:sz="8" w:space="0" w:color="auto"/>
              <w:right w:val="single" w:sz="8" w:space="0" w:color="auto"/>
            </w:tcBorders>
            <w:shd w:val="clear" w:color="auto" w:fill="auto"/>
            <w:noWrap/>
            <w:vAlign w:val="bottom"/>
            <w:hideMark/>
          </w:tcPr>
          <w:p w14:paraId="442E7C02" w14:textId="2E4A648D" w:rsidR="00591BB2" w:rsidRPr="00591BB2" w:rsidRDefault="00591BB2" w:rsidP="00591BB2">
            <w:pPr>
              <w:spacing w:after="0" w:line="240" w:lineRule="auto"/>
              <w:jc w:val="right"/>
              <w:rPr>
                <w:rFonts w:ascii="Arial" w:eastAsia="Times New Roman" w:hAnsi="Arial" w:cs="Arial"/>
                <w:b/>
                <w:bCs/>
                <w:sz w:val="20"/>
                <w:szCs w:val="20"/>
              </w:rPr>
            </w:pPr>
            <w:r w:rsidRPr="00591BB2">
              <w:rPr>
                <w:rFonts w:ascii="Arial" w:eastAsia="Times New Roman" w:hAnsi="Arial" w:cs="Arial"/>
                <w:b/>
                <w:bCs/>
                <w:sz w:val="20"/>
                <w:szCs w:val="20"/>
              </w:rPr>
              <w:t>$7,</w:t>
            </w:r>
            <w:r w:rsidR="003F221E">
              <w:rPr>
                <w:rFonts w:ascii="Arial" w:eastAsia="Times New Roman" w:hAnsi="Arial" w:cs="Arial"/>
                <w:b/>
                <w:bCs/>
                <w:sz w:val="20"/>
                <w:szCs w:val="20"/>
              </w:rPr>
              <w:t>788</w:t>
            </w:r>
            <w:r w:rsidRPr="00591BB2">
              <w:rPr>
                <w:rFonts w:ascii="Arial" w:eastAsia="Times New Roman" w:hAnsi="Arial" w:cs="Arial"/>
                <w:b/>
                <w:bCs/>
                <w:sz w:val="20"/>
                <w:szCs w:val="20"/>
              </w:rPr>
              <w:t>.00</w:t>
            </w:r>
          </w:p>
        </w:tc>
      </w:tr>
      <w:tr w:rsidR="00591BB2" w:rsidRPr="00591BB2" w14:paraId="20A43861" w14:textId="77777777" w:rsidTr="00591BB2">
        <w:trPr>
          <w:trHeight w:val="300"/>
          <w:jc w:val="center"/>
        </w:trPr>
        <w:tc>
          <w:tcPr>
            <w:tcW w:w="5380" w:type="dxa"/>
            <w:tcBorders>
              <w:top w:val="nil"/>
              <w:left w:val="nil"/>
              <w:bottom w:val="nil"/>
              <w:right w:val="nil"/>
            </w:tcBorders>
            <w:shd w:val="clear" w:color="auto" w:fill="auto"/>
            <w:noWrap/>
            <w:vAlign w:val="bottom"/>
            <w:hideMark/>
          </w:tcPr>
          <w:p w14:paraId="42CEFCDF" w14:textId="77777777" w:rsidR="00591BB2" w:rsidRPr="00591BB2" w:rsidRDefault="00591BB2" w:rsidP="00591BB2">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19C7CA2F" w14:textId="77777777" w:rsidR="00591BB2" w:rsidRPr="00591BB2" w:rsidRDefault="00591BB2" w:rsidP="00591BB2">
            <w:pPr>
              <w:spacing w:after="0" w:line="240" w:lineRule="auto"/>
              <w:rPr>
                <w:rFonts w:ascii="Times New Roman" w:eastAsia="Times New Roman" w:hAnsi="Times New Roman" w:cs="Times New Roman"/>
                <w:sz w:val="20"/>
                <w:szCs w:val="20"/>
              </w:rPr>
            </w:pPr>
          </w:p>
        </w:tc>
      </w:tr>
      <w:tr w:rsidR="00591BB2" w:rsidRPr="00591BB2" w14:paraId="3BD2A6D6" w14:textId="77777777" w:rsidTr="00591BB2">
        <w:trPr>
          <w:trHeight w:val="300"/>
          <w:jc w:val="center"/>
        </w:trPr>
        <w:tc>
          <w:tcPr>
            <w:tcW w:w="538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5713A9C5"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486.00 Insurance, Casualty, and Surety</w:t>
            </w:r>
          </w:p>
        </w:tc>
        <w:tc>
          <w:tcPr>
            <w:tcW w:w="1640" w:type="dxa"/>
            <w:tcBorders>
              <w:top w:val="single" w:sz="8" w:space="0" w:color="auto"/>
              <w:left w:val="single" w:sz="4" w:space="0" w:color="auto"/>
              <w:bottom w:val="double" w:sz="6" w:space="0" w:color="auto"/>
              <w:right w:val="single" w:sz="8" w:space="0" w:color="auto"/>
            </w:tcBorders>
            <w:shd w:val="clear" w:color="auto" w:fill="auto"/>
            <w:noWrap/>
            <w:vAlign w:val="bottom"/>
            <w:hideMark/>
          </w:tcPr>
          <w:p w14:paraId="2864BDD0" w14:textId="00E6A384"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w:t>
            </w:r>
            <w:r w:rsidR="003F221E">
              <w:rPr>
                <w:rFonts w:ascii="Arial" w:eastAsia="Times New Roman" w:hAnsi="Arial" w:cs="Arial"/>
                <w:sz w:val="20"/>
                <w:szCs w:val="20"/>
              </w:rPr>
              <w:t>3,976</w:t>
            </w:r>
            <w:r w:rsidRPr="00591BB2">
              <w:rPr>
                <w:rFonts w:ascii="Arial" w:eastAsia="Times New Roman" w:hAnsi="Arial" w:cs="Arial"/>
                <w:sz w:val="20"/>
                <w:szCs w:val="20"/>
              </w:rPr>
              <w:t>.00</w:t>
            </w:r>
          </w:p>
        </w:tc>
      </w:tr>
      <w:tr w:rsidR="00591BB2" w:rsidRPr="00591BB2" w14:paraId="5F547722"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1B572427" w14:textId="77777777" w:rsidR="00591BB2" w:rsidRPr="00591BB2" w:rsidRDefault="00591BB2" w:rsidP="00591BB2">
            <w:pPr>
              <w:spacing w:after="0" w:line="240" w:lineRule="auto"/>
              <w:rPr>
                <w:rFonts w:ascii="Arial" w:eastAsia="Times New Roman" w:hAnsi="Arial" w:cs="Arial"/>
                <w:b/>
                <w:bCs/>
                <w:sz w:val="20"/>
                <w:szCs w:val="20"/>
              </w:rPr>
            </w:pPr>
            <w:r w:rsidRPr="00591BB2">
              <w:rPr>
                <w:rFonts w:ascii="Arial" w:eastAsia="Times New Roman" w:hAnsi="Arial" w:cs="Arial"/>
                <w:b/>
                <w:bCs/>
                <w:sz w:val="20"/>
                <w:szCs w:val="20"/>
              </w:rPr>
              <w:t>Total Insurance</w:t>
            </w:r>
          </w:p>
        </w:tc>
        <w:tc>
          <w:tcPr>
            <w:tcW w:w="1640" w:type="dxa"/>
            <w:tcBorders>
              <w:top w:val="nil"/>
              <w:left w:val="nil"/>
              <w:bottom w:val="single" w:sz="8" w:space="0" w:color="auto"/>
              <w:right w:val="single" w:sz="8" w:space="0" w:color="auto"/>
            </w:tcBorders>
            <w:shd w:val="clear" w:color="auto" w:fill="auto"/>
            <w:noWrap/>
            <w:vAlign w:val="bottom"/>
            <w:hideMark/>
          </w:tcPr>
          <w:p w14:paraId="7912BFC9" w14:textId="4929763F" w:rsidR="00591BB2" w:rsidRPr="00591BB2" w:rsidRDefault="00591BB2" w:rsidP="00591BB2">
            <w:pPr>
              <w:spacing w:after="0" w:line="240" w:lineRule="auto"/>
              <w:jc w:val="right"/>
              <w:rPr>
                <w:rFonts w:ascii="Arial" w:eastAsia="Times New Roman" w:hAnsi="Arial" w:cs="Arial"/>
                <w:b/>
                <w:bCs/>
                <w:sz w:val="20"/>
                <w:szCs w:val="20"/>
              </w:rPr>
            </w:pPr>
            <w:r w:rsidRPr="00591BB2">
              <w:rPr>
                <w:rFonts w:ascii="Arial" w:eastAsia="Times New Roman" w:hAnsi="Arial" w:cs="Arial"/>
                <w:b/>
                <w:bCs/>
                <w:sz w:val="20"/>
                <w:szCs w:val="20"/>
              </w:rPr>
              <w:t>$</w:t>
            </w:r>
            <w:r w:rsidR="003F221E">
              <w:rPr>
                <w:rFonts w:ascii="Arial" w:eastAsia="Times New Roman" w:hAnsi="Arial" w:cs="Arial"/>
                <w:b/>
                <w:bCs/>
                <w:sz w:val="20"/>
                <w:szCs w:val="20"/>
              </w:rPr>
              <w:t>3,976</w:t>
            </w:r>
            <w:r w:rsidRPr="00591BB2">
              <w:rPr>
                <w:rFonts w:ascii="Arial" w:eastAsia="Times New Roman" w:hAnsi="Arial" w:cs="Arial"/>
                <w:b/>
                <w:bCs/>
                <w:sz w:val="20"/>
                <w:szCs w:val="20"/>
              </w:rPr>
              <w:t>.00</w:t>
            </w:r>
          </w:p>
        </w:tc>
      </w:tr>
      <w:tr w:rsidR="00591BB2" w:rsidRPr="00591BB2" w14:paraId="3FB35A98" w14:textId="77777777" w:rsidTr="00591BB2">
        <w:trPr>
          <w:trHeight w:val="300"/>
          <w:jc w:val="center"/>
        </w:trPr>
        <w:tc>
          <w:tcPr>
            <w:tcW w:w="5380" w:type="dxa"/>
            <w:tcBorders>
              <w:top w:val="nil"/>
              <w:left w:val="nil"/>
              <w:bottom w:val="nil"/>
              <w:right w:val="nil"/>
            </w:tcBorders>
            <w:shd w:val="clear" w:color="auto" w:fill="auto"/>
            <w:noWrap/>
            <w:vAlign w:val="bottom"/>
            <w:hideMark/>
          </w:tcPr>
          <w:p w14:paraId="466B2998" w14:textId="77777777" w:rsidR="00591BB2" w:rsidRPr="00591BB2" w:rsidRDefault="00591BB2" w:rsidP="00591BB2">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182788AF" w14:textId="77777777" w:rsidR="00591BB2" w:rsidRPr="00591BB2" w:rsidRDefault="00591BB2" w:rsidP="00591BB2">
            <w:pPr>
              <w:spacing w:after="0" w:line="240" w:lineRule="auto"/>
              <w:rPr>
                <w:rFonts w:ascii="Times New Roman" w:eastAsia="Times New Roman" w:hAnsi="Times New Roman" w:cs="Times New Roman"/>
                <w:sz w:val="20"/>
                <w:szCs w:val="20"/>
              </w:rPr>
            </w:pPr>
          </w:p>
        </w:tc>
      </w:tr>
      <w:tr w:rsidR="00591BB2" w:rsidRPr="00591BB2" w14:paraId="58E63BDC" w14:textId="77777777" w:rsidTr="00591BB2">
        <w:trPr>
          <w:trHeight w:val="300"/>
          <w:jc w:val="center"/>
        </w:trPr>
        <w:tc>
          <w:tcPr>
            <w:tcW w:w="538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5EA75BD3"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489.00 All Other Unclassified Expenditures</w:t>
            </w:r>
          </w:p>
        </w:tc>
        <w:tc>
          <w:tcPr>
            <w:tcW w:w="1640" w:type="dxa"/>
            <w:tcBorders>
              <w:top w:val="single" w:sz="8" w:space="0" w:color="auto"/>
              <w:left w:val="nil"/>
              <w:bottom w:val="double" w:sz="6" w:space="0" w:color="auto"/>
              <w:right w:val="single" w:sz="8" w:space="0" w:color="auto"/>
            </w:tcBorders>
            <w:shd w:val="clear" w:color="auto" w:fill="auto"/>
            <w:noWrap/>
            <w:vAlign w:val="bottom"/>
            <w:hideMark/>
          </w:tcPr>
          <w:p w14:paraId="557A88FD"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$0.00</w:t>
            </w:r>
          </w:p>
        </w:tc>
      </w:tr>
      <w:tr w:rsidR="00591BB2" w:rsidRPr="00591BB2" w14:paraId="393171F2"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13933A9F" w14:textId="77777777" w:rsidR="00591BB2" w:rsidRPr="00591BB2" w:rsidRDefault="00591BB2" w:rsidP="00591BB2">
            <w:pPr>
              <w:spacing w:after="0" w:line="240" w:lineRule="auto"/>
              <w:rPr>
                <w:rFonts w:ascii="Arial" w:eastAsia="Times New Roman" w:hAnsi="Arial" w:cs="Arial"/>
                <w:b/>
                <w:bCs/>
                <w:sz w:val="20"/>
                <w:szCs w:val="20"/>
              </w:rPr>
            </w:pPr>
            <w:r w:rsidRPr="00591BB2">
              <w:rPr>
                <w:rFonts w:ascii="Arial" w:eastAsia="Times New Roman" w:hAnsi="Arial" w:cs="Arial"/>
                <w:b/>
                <w:bCs/>
                <w:sz w:val="20"/>
                <w:szCs w:val="20"/>
              </w:rPr>
              <w:t>Total Unclassified Operating Expenditures</w:t>
            </w:r>
          </w:p>
        </w:tc>
        <w:tc>
          <w:tcPr>
            <w:tcW w:w="1640" w:type="dxa"/>
            <w:tcBorders>
              <w:top w:val="nil"/>
              <w:left w:val="nil"/>
              <w:bottom w:val="single" w:sz="8" w:space="0" w:color="auto"/>
              <w:right w:val="single" w:sz="8" w:space="0" w:color="auto"/>
            </w:tcBorders>
            <w:shd w:val="clear" w:color="auto" w:fill="auto"/>
            <w:noWrap/>
            <w:vAlign w:val="bottom"/>
            <w:hideMark/>
          </w:tcPr>
          <w:p w14:paraId="123C951F" w14:textId="77777777" w:rsidR="00591BB2" w:rsidRPr="00591BB2" w:rsidRDefault="00591BB2" w:rsidP="00591BB2">
            <w:pPr>
              <w:spacing w:after="0" w:line="240" w:lineRule="auto"/>
              <w:jc w:val="right"/>
              <w:rPr>
                <w:rFonts w:ascii="Arial" w:eastAsia="Times New Roman" w:hAnsi="Arial" w:cs="Arial"/>
                <w:b/>
                <w:bCs/>
                <w:sz w:val="20"/>
                <w:szCs w:val="20"/>
              </w:rPr>
            </w:pPr>
            <w:r w:rsidRPr="00591BB2">
              <w:rPr>
                <w:rFonts w:ascii="Arial" w:eastAsia="Times New Roman" w:hAnsi="Arial" w:cs="Arial"/>
                <w:b/>
                <w:bCs/>
                <w:sz w:val="20"/>
                <w:szCs w:val="20"/>
              </w:rPr>
              <w:t>$0.00</w:t>
            </w:r>
          </w:p>
        </w:tc>
      </w:tr>
      <w:tr w:rsidR="00591BB2" w:rsidRPr="00591BB2" w14:paraId="7706AF33" w14:textId="77777777" w:rsidTr="00591BB2">
        <w:trPr>
          <w:trHeight w:val="300"/>
          <w:jc w:val="center"/>
        </w:trPr>
        <w:tc>
          <w:tcPr>
            <w:tcW w:w="5380" w:type="dxa"/>
            <w:tcBorders>
              <w:top w:val="nil"/>
              <w:left w:val="nil"/>
              <w:bottom w:val="nil"/>
              <w:right w:val="nil"/>
            </w:tcBorders>
            <w:shd w:val="clear" w:color="auto" w:fill="auto"/>
            <w:noWrap/>
            <w:vAlign w:val="bottom"/>
            <w:hideMark/>
          </w:tcPr>
          <w:p w14:paraId="38ED26C8" w14:textId="77777777" w:rsidR="00591BB2" w:rsidRPr="00591BB2" w:rsidRDefault="00591BB2" w:rsidP="00591BB2">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7CF5A6A3" w14:textId="77777777" w:rsidR="00591BB2" w:rsidRPr="00591BB2" w:rsidRDefault="00591BB2" w:rsidP="00591BB2">
            <w:pPr>
              <w:spacing w:after="0" w:line="240" w:lineRule="auto"/>
              <w:rPr>
                <w:rFonts w:ascii="Times New Roman" w:eastAsia="Times New Roman" w:hAnsi="Times New Roman" w:cs="Times New Roman"/>
                <w:sz w:val="20"/>
                <w:szCs w:val="20"/>
              </w:rPr>
            </w:pPr>
          </w:p>
        </w:tc>
      </w:tr>
      <w:tr w:rsidR="00591BB2" w:rsidRPr="00591BB2" w14:paraId="4F574B82" w14:textId="77777777" w:rsidTr="00591BB2">
        <w:trPr>
          <w:trHeight w:val="300"/>
          <w:jc w:val="center"/>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7C3E9F"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491.00 Refund of Prior Year Revenues</w:t>
            </w:r>
          </w:p>
        </w:tc>
        <w:tc>
          <w:tcPr>
            <w:tcW w:w="1640" w:type="dxa"/>
            <w:tcBorders>
              <w:top w:val="single" w:sz="8" w:space="0" w:color="auto"/>
              <w:left w:val="nil"/>
              <w:bottom w:val="single" w:sz="4" w:space="0" w:color="auto"/>
              <w:right w:val="single" w:sz="8" w:space="0" w:color="auto"/>
            </w:tcBorders>
            <w:shd w:val="clear" w:color="auto" w:fill="auto"/>
            <w:noWrap/>
            <w:vAlign w:val="bottom"/>
            <w:hideMark/>
          </w:tcPr>
          <w:p w14:paraId="777B46C8"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$0.00</w:t>
            </w:r>
          </w:p>
        </w:tc>
      </w:tr>
      <w:tr w:rsidR="00591BB2" w:rsidRPr="00591BB2" w14:paraId="6B5097AB" w14:textId="77777777" w:rsidTr="00591BB2">
        <w:trPr>
          <w:trHeight w:val="300"/>
          <w:jc w:val="center"/>
        </w:trPr>
        <w:tc>
          <w:tcPr>
            <w:tcW w:w="5380" w:type="dxa"/>
            <w:tcBorders>
              <w:top w:val="nil"/>
              <w:left w:val="single" w:sz="8" w:space="0" w:color="auto"/>
              <w:bottom w:val="double" w:sz="6" w:space="0" w:color="auto"/>
              <w:right w:val="single" w:sz="4" w:space="0" w:color="auto"/>
            </w:tcBorders>
            <w:shd w:val="clear" w:color="auto" w:fill="auto"/>
            <w:noWrap/>
            <w:vAlign w:val="bottom"/>
            <w:hideMark/>
          </w:tcPr>
          <w:p w14:paraId="62F8A6F2" w14:textId="77777777" w:rsidR="00591BB2" w:rsidRPr="00591BB2" w:rsidRDefault="00591BB2" w:rsidP="00591BB2">
            <w:pPr>
              <w:spacing w:after="0" w:line="240" w:lineRule="auto"/>
              <w:rPr>
                <w:rFonts w:ascii="Arial" w:eastAsia="Times New Roman" w:hAnsi="Arial" w:cs="Arial"/>
                <w:sz w:val="20"/>
                <w:szCs w:val="20"/>
              </w:rPr>
            </w:pPr>
            <w:r w:rsidRPr="00591BB2">
              <w:rPr>
                <w:rFonts w:ascii="Arial" w:eastAsia="Times New Roman" w:hAnsi="Arial" w:cs="Arial"/>
                <w:sz w:val="20"/>
                <w:szCs w:val="20"/>
              </w:rPr>
              <w:t>492.00 Interfund Operating Transfers</w:t>
            </w:r>
          </w:p>
        </w:tc>
        <w:tc>
          <w:tcPr>
            <w:tcW w:w="1640" w:type="dxa"/>
            <w:tcBorders>
              <w:top w:val="nil"/>
              <w:left w:val="nil"/>
              <w:bottom w:val="double" w:sz="6" w:space="0" w:color="auto"/>
              <w:right w:val="single" w:sz="8" w:space="0" w:color="auto"/>
            </w:tcBorders>
            <w:shd w:val="clear" w:color="auto" w:fill="auto"/>
            <w:noWrap/>
            <w:vAlign w:val="bottom"/>
            <w:hideMark/>
          </w:tcPr>
          <w:p w14:paraId="78298141" w14:textId="77777777" w:rsidR="00591BB2" w:rsidRPr="00591BB2" w:rsidRDefault="00591BB2" w:rsidP="00591BB2">
            <w:pPr>
              <w:spacing w:after="0" w:line="240" w:lineRule="auto"/>
              <w:jc w:val="right"/>
              <w:rPr>
                <w:rFonts w:ascii="Arial" w:eastAsia="Times New Roman" w:hAnsi="Arial" w:cs="Arial"/>
                <w:sz w:val="20"/>
                <w:szCs w:val="20"/>
              </w:rPr>
            </w:pPr>
            <w:r w:rsidRPr="00591BB2">
              <w:rPr>
                <w:rFonts w:ascii="Arial" w:eastAsia="Times New Roman" w:hAnsi="Arial" w:cs="Arial"/>
                <w:sz w:val="20"/>
                <w:szCs w:val="20"/>
              </w:rPr>
              <w:t>$0.00</w:t>
            </w:r>
          </w:p>
        </w:tc>
      </w:tr>
      <w:tr w:rsidR="00591BB2" w:rsidRPr="00591BB2" w14:paraId="31BAAAEE" w14:textId="77777777" w:rsidTr="00591BB2">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0DD75B1C" w14:textId="77777777" w:rsidR="00591BB2" w:rsidRPr="00591BB2" w:rsidRDefault="00591BB2" w:rsidP="00591BB2">
            <w:pPr>
              <w:spacing w:after="0" w:line="240" w:lineRule="auto"/>
              <w:rPr>
                <w:rFonts w:ascii="Arial" w:eastAsia="Times New Roman" w:hAnsi="Arial" w:cs="Arial"/>
                <w:b/>
                <w:bCs/>
                <w:sz w:val="20"/>
                <w:szCs w:val="20"/>
              </w:rPr>
            </w:pPr>
            <w:r w:rsidRPr="00591BB2">
              <w:rPr>
                <w:rFonts w:ascii="Arial" w:eastAsia="Times New Roman" w:hAnsi="Arial" w:cs="Arial"/>
                <w:b/>
                <w:bCs/>
                <w:sz w:val="20"/>
                <w:szCs w:val="20"/>
              </w:rPr>
              <w:t>Total Other Financing Uses</w:t>
            </w:r>
          </w:p>
        </w:tc>
        <w:tc>
          <w:tcPr>
            <w:tcW w:w="1640" w:type="dxa"/>
            <w:tcBorders>
              <w:top w:val="nil"/>
              <w:left w:val="nil"/>
              <w:bottom w:val="single" w:sz="8" w:space="0" w:color="auto"/>
              <w:right w:val="single" w:sz="8" w:space="0" w:color="auto"/>
            </w:tcBorders>
            <w:shd w:val="clear" w:color="auto" w:fill="auto"/>
            <w:noWrap/>
            <w:vAlign w:val="bottom"/>
            <w:hideMark/>
          </w:tcPr>
          <w:p w14:paraId="19CEE883" w14:textId="77777777" w:rsidR="00591BB2" w:rsidRPr="00591BB2" w:rsidRDefault="00591BB2" w:rsidP="00591BB2">
            <w:pPr>
              <w:spacing w:after="0" w:line="240" w:lineRule="auto"/>
              <w:jc w:val="right"/>
              <w:rPr>
                <w:rFonts w:ascii="Arial" w:eastAsia="Times New Roman" w:hAnsi="Arial" w:cs="Arial"/>
                <w:b/>
                <w:bCs/>
                <w:sz w:val="20"/>
                <w:szCs w:val="20"/>
              </w:rPr>
            </w:pPr>
            <w:r w:rsidRPr="00591BB2">
              <w:rPr>
                <w:rFonts w:ascii="Arial" w:eastAsia="Times New Roman" w:hAnsi="Arial" w:cs="Arial"/>
                <w:b/>
                <w:bCs/>
                <w:sz w:val="20"/>
                <w:szCs w:val="20"/>
              </w:rPr>
              <w:t>$0.00</w:t>
            </w:r>
          </w:p>
        </w:tc>
      </w:tr>
      <w:tr w:rsidR="00591BB2" w:rsidRPr="00591BB2" w14:paraId="3CB08A72" w14:textId="77777777" w:rsidTr="00591BB2">
        <w:trPr>
          <w:trHeight w:val="300"/>
          <w:jc w:val="center"/>
        </w:trPr>
        <w:tc>
          <w:tcPr>
            <w:tcW w:w="5380" w:type="dxa"/>
            <w:tcBorders>
              <w:top w:val="nil"/>
              <w:left w:val="nil"/>
              <w:bottom w:val="nil"/>
              <w:right w:val="nil"/>
            </w:tcBorders>
            <w:shd w:val="clear" w:color="auto" w:fill="auto"/>
            <w:noWrap/>
            <w:vAlign w:val="bottom"/>
            <w:hideMark/>
          </w:tcPr>
          <w:p w14:paraId="613C2EEC" w14:textId="77777777" w:rsidR="00591BB2" w:rsidRPr="00591BB2" w:rsidRDefault="00591BB2" w:rsidP="00591BB2">
            <w:pPr>
              <w:spacing w:after="0" w:line="240" w:lineRule="auto"/>
              <w:jc w:val="right"/>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14:paraId="5CE0F1FE" w14:textId="77777777" w:rsidR="00591BB2" w:rsidRPr="00591BB2" w:rsidRDefault="00591BB2" w:rsidP="00591BB2">
            <w:pPr>
              <w:spacing w:after="0" w:line="240" w:lineRule="auto"/>
              <w:rPr>
                <w:rFonts w:ascii="Times New Roman" w:eastAsia="Times New Roman" w:hAnsi="Times New Roman" w:cs="Times New Roman"/>
                <w:sz w:val="20"/>
                <w:szCs w:val="20"/>
              </w:rPr>
            </w:pPr>
          </w:p>
        </w:tc>
      </w:tr>
      <w:tr w:rsidR="00591BB2" w:rsidRPr="00591BB2" w14:paraId="3E7E0B7B" w14:textId="77777777" w:rsidTr="00591BB2">
        <w:trPr>
          <w:trHeight w:val="300"/>
          <w:jc w:val="center"/>
        </w:trPr>
        <w:tc>
          <w:tcPr>
            <w:tcW w:w="5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BC03D7" w14:textId="77777777" w:rsidR="00591BB2" w:rsidRPr="00591BB2" w:rsidRDefault="00591BB2" w:rsidP="00591BB2">
            <w:pPr>
              <w:spacing w:after="0" w:line="240" w:lineRule="auto"/>
              <w:rPr>
                <w:rFonts w:ascii="Arial" w:eastAsia="Times New Roman" w:hAnsi="Arial" w:cs="Arial"/>
                <w:b/>
                <w:bCs/>
                <w:i/>
                <w:iCs/>
                <w:sz w:val="20"/>
                <w:szCs w:val="20"/>
              </w:rPr>
            </w:pPr>
            <w:r w:rsidRPr="00591BB2">
              <w:rPr>
                <w:rFonts w:ascii="Arial" w:eastAsia="Times New Roman" w:hAnsi="Arial" w:cs="Arial"/>
                <w:b/>
                <w:bCs/>
                <w:i/>
                <w:iCs/>
                <w:sz w:val="20"/>
                <w:szCs w:val="20"/>
              </w:rPr>
              <w:t>Total Expenditures</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56EC336F" w14:textId="336D72CD" w:rsidR="00591BB2" w:rsidRPr="00591BB2" w:rsidRDefault="00591BB2" w:rsidP="00591BB2">
            <w:pPr>
              <w:spacing w:after="0" w:line="240" w:lineRule="auto"/>
              <w:jc w:val="right"/>
              <w:rPr>
                <w:rFonts w:ascii="Arial" w:eastAsia="Times New Roman" w:hAnsi="Arial" w:cs="Arial"/>
                <w:b/>
                <w:bCs/>
                <w:i/>
                <w:iCs/>
                <w:sz w:val="20"/>
                <w:szCs w:val="20"/>
              </w:rPr>
            </w:pPr>
            <w:r w:rsidRPr="00591BB2">
              <w:rPr>
                <w:rFonts w:ascii="Arial" w:eastAsia="Times New Roman" w:hAnsi="Arial" w:cs="Arial"/>
                <w:b/>
                <w:bCs/>
                <w:i/>
                <w:iCs/>
                <w:sz w:val="20"/>
                <w:szCs w:val="20"/>
              </w:rPr>
              <w:t>$2</w:t>
            </w:r>
            <w:r w:rsidR="003F221E">
              <w:rPr>
                <w:rFonts w:ascii="Arial" w:eastAsia="Times New Roman" w:hAnsi="Arial" w:cs="Arial"/>
                <w:b/>
                <w:bCs/>
                <w:i/>
                <w:iCs/>
                <w:sz w:val="20"/>
                <w:szCs w:val="20"/>
              </w:rPr>
              <w:t>2</w:t>
            </w:r>
            <w:r w:rsidRPr="00591BB2">
              <w:rPr>
                <w:rFonts w:ascii="Arial" w:eastAsia="Times New Roman" w:hAnsi="Arial" w:cs="Arial"/>
                <w:b/>
                <w:bCs/>
                <w:i/>
                <w:iCs/>
                <w:sz w:val="20"/>
                <w:szCs w:val="20"/>
              </w:rPr>
              <w:t>,</w:t>
            </w:r>
            <w:r w:rsidR="003F221E">
              <w:rPr>
                <w:rFonts w:ascii="Arial" w:eastAsia="Times New Roman" w:hAnsi="Arial" w:cs="Arial"/>
                <w:b/>
                <w:bCs/>
                <w:i/>
                <w:iCs/>
                <w:sz w:val="20"/>
                <w:szCs w:val="20"/>
              </w:rPr>
              <w:t>510.00</w:t>
            </w:r>
          </w:p>
        </w:tc>
      </w:tr>
      <w:tr w:rsidR="00591BB2" w:rsidRPr="00591BB2" w14:paraId="02D0E1EE" w14:textId="77777777" w:rsidTr="0059100C">
        <w:trPr>
          <w:trHeight w:val="178"/>
          <w:jc w:val="center"/>
        </w:trPr>
        <w:tc>
          <w:tcPr>
            <w:tcW w:w="5380" w:type="dxa"/>
            <w:tcBorders>
              <w:top w:val="nil"/>
              <w:left w:val="nil"/>
              <w:bottom w:val="nil"/>
              <w:right w:val="nil"/>
            </w:tcBorders>
            <w:shd w:val="clear" w:color="auto" w:fill="auto"/>
            <w:noWrap/>
            <w:vAlign w:val="bottom"/>
            <w:hideMark/>
          </w:tcPr>
          <w:p w14:paraId="048B4594" w14:textId="77777777" w:rsidR="00591BB2" w:rsidRPr="00591BB2" w:rsidRDefault="00591BB2" w:rsidP="00591BB2">
            <w:pPr>
              <w:spacing w:after="0" w:line="240" w:lineRule="auto"/>
              <w:jc w:val="right"/>
              <w:rPr>
                <w:rFonts w:ascii="Arial" w:eastAsia="Times New Roman" w:hAnsi="Arial" w:cs="Arial"/>
                <w:b/>
                <w:bCs/>
                <w:i/>
                <w:iCs/>
                <w:sz w:val="20"/>
                <w:szCs w:val="20"/>
              </w:rPr>
            </w:pPr>
          </w:p>
        </w:tc>
        <w:tc>
          <w:tcPr>
            <w:tcW w:w="1640" w:type="dxa"/>
            <w:tcBorders>
              <w:top w:val="nil"/>
              <w:left w:val="nil"/>
              <w:bottom w:val="nil"/>
              <w:right w:val="nil"/>
            </w:tcBorders>
            <w:shd w:val="clear" w:color="auto" w:fill="auto"/>
            <w:noWrap/>
            <w:vAlign w:val="bottom"/>
            <w:hideMark/>
          </w:tcPr>
          <w:p w14:paraId="6DF8F4B6" w14:textId="77777777" w:rsidR="00591BB2" w:rsidRPr="00591BB2" w:rsidRDefault="00591BB2" w:rsidP="00591BB2">
            <w:pPr>
              <w:spacing w:after="0" w:line="240" w:lineRule="auto"/>
              <w:rPr>
                <w:rFonts w:ascii="Times New Roman" w:eastAsia="Times New Roman" w:hAnsi="Times New Roman" w:cs="Times New Roman"/>
                <w:sz w:val="20"/>
                <w:szCs w:val="20"/>
              </w:rPr>
            </w:pPr>
          </w:p>
        </w:tc>
      </w:tr>
      <w:tr w:rsidR="00591BB2" w:rsidRPr="00591BB2" w14:paraId="11CB4963" w14:textId="77777777" w:rsidTr="00591BB2">
        <w:trPr>
          <w:trHeight w:val="300"/>
          <w:jc w:val="center"/>
        </w:trPr>
        <w:tc>
          <w:tcPr>
            <w:tcW w:w="5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2782C06" w14:textId="77777777" w:rsidR="00591BB2" w:rsidRPr="00591BB2" w:rsidRDefault="00591BB2" w:rsidP="00591BB2">
            <w:pPr>
              <w:spacing w:after="0" w:line="240" w:lineRule="auto"/>
              <w:rPr>
                <w:rFonts w:ascii="Arial" w:eastAsia="Times New Roman" w:hAnsi="Arial" w:cs="Arial"/>
                <w:b/>
                <w:bCs/>
                <w:i/>
                <w:iCs/>
              </w:rPr>
            </w:pPr>
            <w:r w:rsidRPr="00591BB2">
              <w:rPr>
                <w:rFonts w:ascii="Arial" w:eastAsia="Times New Roman" w:hAnsi="Arial" w:cs="Arial"/>
                <w:b/>
                <w:bCs/>
                <w:i/>
                <w:iCs/>
              </w:rPr>
              <w:t>Total Net (Adjustment to Road Project Set-Aside)</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773D9D5F" w14:textId="7209D018" w:rsidR="00591BB2" w:rsidRPr="00591BB2" w:rsidRDefault="00591BB2" w:rsidP="00591BB2">
            <w:pPr>
              <w:spacing w:after="0" w:line="240" w:lineRule="auto"/>
              <w:jc w:val="right"/>
              <w:rPr>
                <w:rFonts w:ascii="Arial" w:eastAsia="Times New Roman" w:hAnsi="Arial" w:cs="Arial"/>
                <w:b/>
                <w:bCs/>
                <w:i/>
                <w:iCs/>
              </w:rPr>
            </w:pPr>
            <w:r w:rsidRPr="00591BB2">
              <w:rPr>
                <w:rFonts w:ascii="Arial" w:eastAsia="Times New Roman" w:hAnsi="Arial" w:cs="Arial"/>
                <w:b/>
                <w:bCs/>
                <w:i/>
                <w:iCs/>
              </w:rPr>
              <w:t>$</w:t>
            </w:r>
            <w:r w:rsidR="0010264B">
              <w:rPr>
                <w:rFonts w:ascii="Arial" w:eastAsia="Times New Roman" w:hAnsi="Arial" w:cs="Arial"/>
                <w:b/>
                <w:bCs/>
                <w:i/>
                <w:iCs/>
              </w:rPr>
              <w:t>4,284.80</w:t>
            </w:r>
          </w:p>
        </w:tc>
      </w:tr>
    </w:tbl>
    <w:p w14:paraId="3ECB28D1" w14:textId="26F730BC" w:rsidR="00AF64AF" w:rsidRDefault="00AF64AF" w:rsidP="0059100C"/>
    <w:sectPr w:rsidR="00AF64AF" w:rsidSect="00DF27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15EEA" w14:textId="77777777" w:rsidR="002A64A4" w:rsidRDefault="002A64A4" w:rsidP="00E241F7">
      <w:pPr>
        <w:spacing w:after="0" w:line="240" w:lineRule="auto"/>
      </w:pPr>
      <w:r>
        <w:separator/>
      </w:r>
    </w:p>
  </w:endnote>
  <w:endnote w:type="continuationSeparator" w:id="0">
    <w:p w14:paraId="04E1D7C4" w14:textId="77777777" w:rsidR="002A64A4" w:rsidRDefault="002A64A4" w:rsidP="00E2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C167D" w14:textId="77777777" w:rsidR="005B08D1" w:rsidRDefault="005B0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95158"/>
      <w:docPartObj>
        <w:docPartGallery w:val="Page Numbers (Bottom of Page)"/>
        <w:docPartUnique/>
      </w:docPartObj>
    </w:sdtPr>
    <w:sdtEndPr/>
    <w:sdtContent>
      <w:sdt>
        <w:sdtPr>
          <w:id w:val="565050523"/>
          <w:docPartObj>
            <w:docPartGallery w:val="Page Numbers (Top of Page)"/>
            <w:docPartUnique/>
          </w:docPartObj>
        </w:sdtPr>
        <w:sdtEndPr/>
        <w:sdtContent>
          <w:p w14:paraId="42D21BAD" w14:textId="77777777" w:rsidR="005B08D1" w:rsidRDefault="005B08D1">
            <w:pPr>
              <w:pStyle w:val="Footer"/>
              <w:jc w:val="right"/>
            </w:pPr>
            <w:r w:rsidRPr="00DF27C7">
              <w:t xml:space="preserve">Page </w:t>
            </w:r>
            <w:r>
              <w:fldChar w:fldCharType="begin"/>
            </w:r>
            <w:r>
              <w:instrText xml:space="preserve"> PAGE </w:instrText>
            </w:r>
            <w:r>
              <w:fldChar w:fldCharType="separate"/>
            </w:r>
            <w:r w:rsidR="00591BB2">
              <w:rPr>
                <w:noProof/>
              </w:rPr>
              <w:t>6</w:t>
            </w:r>
            <w:r>
              <w:rPr>
                <w:noProof/>
              </w:rPr>
              <w:fldChar w:fldCharType="end"/>
            </w:r>
            <w:r w:rsidRPr="00DF27C7">
              <w:t xml:space="preserve"> of </w:t>
            </w:r>
            <w:r w:rsidR="002A64A4">
              <w:fldChar w:fldCharType="begin"/>
            </w:r>
            <w:r w:rsidR="002A64A4">
              <w:instrText xml:space="preserve"> NUMPAGES  </w:instrText>
            </w:r>
            <w:r w:rsidR="002A64A4">
              <w:fldChar w:fldCharType="separate"/>
            </w:r>
            <w:r w:rsidR="00591BB2">
              <w:rPr>
                <w:noProof/>
              </w:rPr>
              <w:t>7</w:t>
            </w:r>
            <w:r w:rsidR="002A64A4">
              <w:rPr>
                <w:noProof/>
              </w:rPr>
              <w:fldChar w:fldCharType="end"/>
            </w:r>
          </w:p>
        </w:sdtContent>
      </w:sdt>
    </w:sdtContent>
  </w:sdt>
  <w:p w14:paraId="117C85F4" w14:textId="77777777" w:rsidR="005B08D1" w:rsidRDefault="005B0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87C5" w14:textId="77777777" w:rsidR="005B08D1" w:rsidRDefault="005B0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F4EE6" w14:textId="77777777" w:rsidR="002A64A4" w:rsidRDefault="002A64A4" w:rsidP="00E241F7">
      <w:pPr>
        <w:spacing w:after="0" w:line="240" w:lineRule="auto"/>
      </w:pPr>
      <w:r>
        <w:separator/>
      </w:r>
    </w:p>
  </w:footnote>
  <w:footnote w:type="continuationSeparator" w:id="0">
    <w:p w14:paraId="6DB2A592" w14:textId="77777777" w:rsidR="002A64A4" w:rsidRDefault="002A64A4" w:rsidP="00E24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7890" w14:textId="77777777" w:rsidR="005B08D1" w:rsidRDefault="005B0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AC63" w14:textId="77777777" w:rsidR="005B08D1" w:rsidRDefault="005B0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2706" w14:textId="77777777" w:rsidR="005B08D1" w:rsidRDefault="005B0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E1060"/>
    <w:multiLevelType w:val="hybridMultilevel"/>
    <w:tmpl w:val="B07AD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52991"/>
    <w:multiLevelType w:val="hybridMultilevel"/>
    <w:tmpl w:val="06868B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D8"/>
    <w:rsid w:val="000030FB"/>
    <w:rsid w:val="00037A7C"/>
    <w:rsid w:val="00065803"/>
    <w:rsid w:val="00065F5E"/>
    <w:rsid w:val="00096370"/>
    <w:rsid w:val="000E57ED"/>
    <w:rsid w:val="000F593C"/>
    <w:rsid w:val="0010264B"/>
    <w:rsid w:val="0010313D"/>
    <w:rsid w:val="00176770"/>
    <w:rsid w:val="001E62C2"/>
    <w:rsid w:val="0020686E"/>
    <w:rsid w:val="00215EE7"/>
    <w:rsid w:val="00232076"/>
    <w:rsid w:val="00263E5E"/>
    <w:rsid w:val="00291655"/>
    <w:rsid w:val="002A449B"/>
    <w:rsid w:val="002A5ED8"/>
    <w:rsid w:val="002A64A4"/>
    <w:rsid w:val="002B3247"/>
    <w:rsid w:val="002F4877"/>
    <w:rsid w:val="002F4CA8"/>
    <w:rsid w:val="00321A3B"/>
    <w:rsid w:val="00327316"/>
    <w:rsid w:val="00342282"/>
    <w:rsid w:val="003441C9"/>
    <w:rsid w:val="00354E71"/>
    <w:rsid w:val="00370323"/>
    <w:rsid w:val="003963CD"/>
    <w:rsid w:val="003B6B9B"/>
    <w:rsid w:val="003E5F5E"/>
    <w:rsid w:val="003F221E"/>
    <w:rsid w:val="004214B8"/>
    <w:rsid w:val="004506A7"/>
    <w:rsid w:val="004533A7"/>
    <w:rsid w:val="00462E08"/>
    <w:rsid w:val="00472185"/>
    <w:rsid w:val="00491935"/>
    <w:rsid w:val="00497590"/>
    <w:rsid w:val="004C1B48"/>
    <w:rsid w:val="00585445"/>
    <w:rsid w:val="0059100C"/>
    <w:rsid w:val="00591BB2"/>
    <w:rsid w:val="005B08D1"/>
    <w:rsid w:val="005C6804"/>
    <w:rsid w:val="005C77FE"/>
    <w:rsid w:val="005D2A0B"/>
    <w:rsid w:val="00627846"/>
    <w:rsid w:val="00637F05"/>
    <w:rsid w:val="006B3F44"/>
    <w:rsid w:val="00702C72"/>
    <w:rsid w:val="0071114D"/>
    <w:rsid w:val="0074456D"/>
    <w:rsid w:val="00781E4C"/>
    <w:rsid w:val="007B4CCD"/>
    <w:rsid w:val="007C0481"/>
    <w:rsid w:val="0081267C"/>
    <w:rsid w:val="00822445"/>
    <w:rsid w:val="00842F74"/>
    <w:rsid w:val="00851BF2"/>
    <w:rsid w:val="00853008"/>
    <w:rsid w:val="00865712"/>
    <w:rsid w:val="00870084"/>
    <w:rsid w:val="008853A1"/>
    <w:rsid w:val="008A23D0"/>
    <w:rsid w:val="008A36C7"/>
    <w:rsid w:val="008C4CBB"/>
    <w:rsid w:val="00942660"/>
    <w:rsid w:val="00966598"/>
    <w:rsid w:val="009A0372"/>
    <w:rsid w:val="009A7322"/>
    <w:rsid w:val="009A73C0"/>
    <w:rsid w:val="009C200F"/>
    <w:rsid w:val="009D4D3A"/>
    <w:rsid w:val="009E620A"/>
    <w:rsid w:val="00A01A16"/>
    <w:rsid w:val="00A225E7"/>
    <w:rsid w:val="00A303A8"/>
    <w:rsid w:val="00A33C0C"/>
    <w:rsid w:val="00A579E1"/>
    <w:rsid w:val="00A60368"/>
    <w:rsid w:val="00A61E83"/>
    <w:rsid w:val="00A93053"/>
    <w:rsid w:val="00AB3155"/>
    <w:rsid w:val="00AF5F05"/>
    <w:rsid w:val="00AF64AF"/>
    <w:rsid w:val="00B0716E"/>
    <w:rsid w:val="00B24C9E"/>
    <w:rsid w:val="00B34177"/>
    <w:rsid w:val="00B3528D"/>
    <w:rsid w:val="00B64B10"/>
    <w:rsid w:val="00B7205F"/>
    <w:rsid w:val="00B952C8"/>
    <w:rsid w:val="00BD4DF6"/>
    <w:rsid w:val="00BE4E14"/>
    <w:rsid w:val="00C36F7D"/>
    <w:rsid w:val="00C657E1"/>
    <w:rsid w:val="00C73E47"/>
    <w:rsid w:val="00C75432"/>
    <w:rsid w:val="00C9192A"/>
    <w:rsid w:val="00CB2428"/>
    <w:rsid w:val="00CD3CC7"/>
    <w:rsid w:val="00D20D4C"/>
    <w:rsid w:val="00DF27C7"/>
    <w:rsid w:val="00DF40BF"/>
    <w:rsid w:val="00E02863"/>
    <w:rsid w:val="00E241F7"/>
    <w:rsid w:val="00E553CA"/>
    <w:rsid w:val="00E7619A"/>
    <w:rsid w:val="00EA6068"/>
    <w:rsid w:val="00EC0D24"/>
    <w:rsid w:val="00EE3D9C"/>
    <w:rsid w:val="00EF5A5C"/>
    <w:rsid w:val="00F16A1C"/>
    <w:rsid w:val="00F32E61"/>
    <w:rsid w:val="00F37C20"/>
    <w:rsid w:val="00F439AE"/>
    <w:rsid w:val="00F56E97"/>
    <w:rsid w:val="00F951C1"/>
    <w:rsid w:val="00FB2967"/>
    <w:rsid w:val="00FC74D8"/>
    <w:rsid w:val="00FE6020"/>
    <w:rsid w:val="00FE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BC9E1"/>
  <w15:docId w15:val="{8DE5740C-14C2-41D3-B8B1-3B175EF3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05"/>
    <w:pPr>
      <w:ind w:left="720"/>
      <w:contextualSpacing/>
    </w:pPr>
  </w:style>
  <w:style w:type="paragraph" w:styleId="Header">
    <w:name w:val="header"/>
    <w:basedOn w:val="Normal"/>
    <w:link w:val="HeaderChar"/>
    <w:uiPriority w:val="99"/>
    <w:unhideWhenUsed/>
    <w:rsid w:val="00E24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1F7"/>
  </w:style>
  <w:style w:type="paragraph" w:styleId="Footer">
    <w:name w:val="footer"/>
    <w:basedOn w:val="Normal"/>
    <w:link w:val="FooterChar"/>
    <w:uiPriority w:val="99"/>
    <w:unhideWhenUsed/>
    <w:rsid w:val="00E2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1F7"/>
  </w:style>
  <w:style w:type="paragraph" w:styleId="BalloonText">
    <w:name w:val="Balloon Text"/>
    <w:basedOn w:val="Normal"/>
    <w:link w:val="BalloonTextChar"/>
    <w:uiPriority w:val="99"/>
    <w:semiHidden/>
    <w:unhideWhenUsed/>
    <w:rsid w:val="00BD4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7382">
      <w:bodyDiv w:val="1"/>
      <w:marLeft w:val="0"/>
      <w:marRight w:val="0"/>
      <w:marTop w:val="0"/>
      <w:marBottom w:val="0"/>
      <w:divBdr>
        <w:top w:val="none" w:sz="0" w:space="0" w:color="auto"/>
        <w:left w:val="none" w:sz="0" w:space="0" w:color="auto"/>
        <w:bottom w:val="none" w:sz="0" w:space="0" w:color="auto"/>
        <w:right w:val="none" w:sz="0" w:space="0" w:color="auto"/>
      </w:divBdr>
    </w:div>
    <w:div w:id="154076319">
      <w:bodyDiv w:val="1"/>
      <w:marLeft w:val="0"/>
      <w:marRight w:val="0"/>
      <w:marTop w:val="0"/>
      <w:marBottom w:val="0"/>
      <w:divBdr>
        <w:top w:val="none" w:sz="0" w:space="0" w:color="auto"/>
        <w:left w:val="none" w:sz="0" w:space="0" w:color="auto"/>
        <w:bottom w:val="none" w:sz="0" w:space="0" w:color="auto"/>
        <w:right w:val="none" w:sz="0" w:space="0" w:color="auto"/>
      </w:divBdr>
    </w:div>
    <w:div w:id="292173655">
      <w:bodyDiv w:val="1"/>
      <w:marLeft w:val="0"/>
      <w:marRight w:val="0"/>
      <w:marTop w:val="0"/>
      <w:marBottom w:val="0"/>
      <w:divBdr>
        <w:top w:val="none" w:sz="0" w:space="0" w:color="auto"/>
        <w:left w:val="none" w:sz="0" w:space="0" w:color="auto"/>
        <w:bottom w:val="none" w:sz="0" w:space="0" w:color="auto"/>
        <w:right w:val="none" w:sz="0" w:space="0" w:color="auto"/>
      </w:divBdr>
    </w:div>
    <w:div w:id="340163616">
      <w:bodyDiv w:val="1"/>
      <w:marLeft w:val="0"/>
      <w:marRight w:val="0"/>
      <w:marTop w:val="0"/>
      <w:marBottom w:val="0"/>
      <w:divBdr>
        <w:top w:val="none" w:sz="0" w:space="0" w:color="auto"/>
        <w:left w:val="none" w:sz="0" w:space="0" w:color="auto"/>
        <w:bottom w:val="none" w:sz="0" w:space="0" w:color="auto"/>
        <w:right w:val="none" w:sz="0" w:space="0" w:color="auto"/>
      </w:divBdr>
    </w:div>
    <w:div w:id="394396303">
      <w:bodyDiv w:val="1"/>
      <w:marLeft w:val="0"/>
      <w:marRight w:val="0"/>
      <w:marTop w:val="0"/>
      <w:marBottom w:val="0"/>
      <w:divBdr>
        <w:top w:val="none" w:sz="0" w:space="0" w:color="auto"/>
        <w:left w:val="none" w:sz="0" w:space="0" w:color="auto"/>
        <w:bottom w:val="none" w:sz="0" w:space="0" w:color="auto"/>
        <w:right w:val="none" w:sz="0" w:space="0" w:color="auto"/>
      </w:divBdr>
    </w:div>
    <w:div w:id="561528731">
      <w:bodyDiv w:val="1"/>
      <w:marLeft w:val="0"/>
      <w:marRight w:val="0"/>
      <w:marTop w:val="0"/>
      <w:marBottom w:val="0"/>
      <w:divBdr>
        <w:top w:val="none" w:sz="0" w:space="0" w:color="auto"/>
        <w:left w:val="none" w:sz="0" w:space="0" w:color="auto"/>
        <w:bottom w:val="none" w:sz="0" w:space="0" w:color="auto"/>
        <w:right w:val="none" w:sz="0" w:space="0" w:color="auto"/>
      </w:divBdr>
    </w:div>
    <w:div w:id="881402674">
      <w:bodyDiv w:val="1"/>
      <w:marLeft w:val="0"/>
      <w:marRight w:val="0"/>
      <w:marTop w:val="0"/>
      <w:marBottom w:val="0"/>
      <w:divBdr>
        <w:top w:val="none" w:sz="0" w:space="0" w:color="auto"/>
        <w:left w:val="none" w:sz="0" w:space="0" w:color="auto"/>
        <w:bottom w:val="none" w:sz="0" w:space="0" w:color="auto"/>
        <w:right w:val="none" w:sz="0" w:space="0" w:color="auto"/>
      </w:divBdr>
    </w:div>
    <w:div w:id="1183936744">
      <w:bodyDiv w:val="1"/>
      <w:marLeft w:val="0"/>
      <w:marRight w:val="0"/>
      <w:marTop w:val="0"/>
      <w:marBottom w:val="0"/>
      <w:divBdr>
        <w:top w:val="none" w:sz="0" w:space="0" w:color="auto"/>
        <w:left w:val="none" w:sz="0" w:space="0" w:color="auto"/>
        <w:bottom w:val="none" w:sz="0" w:space="0" w:color="auto"/>
        <w:right w:val="none" w:sz="0" w:space="0" w:color="auto"/>
      </w:divBdr>
    </w:div>
    <w:div w:id="1222517884">
      <w:bodyDiv w:val="1"/>
      <w:marLeft w:val="0"/>
      <w:marRight w:val="0"/>
      <w:marTop w:val="0"/>
      <w:marBottom w:val="0"/>
      <w:divBdr>
        <w:top w:val="none" w:sz="0" w:space="0" w:color="auto"/>
        <w:left w:val="none" w:sz="0" w:space="0" w:color="auto"/>
        <w:bottom w:val="none" w:sz="0" w:space="0" w:color="auto"/>
        <w:right w:val="none" w:sz="0" w:space="0" w:color="auto"/>
      </w:divBdr>
    </w:div>
    <w:div w:id="1242987456">
      <w:bodyDiv w:val="1"/>
      <w:marLeft w:val="0"/>
      <w:marRight w:val="0"/>
      <w:marTop w:val="0"/>
      <w:marBottom w:val="0"/>
      <w:divBdr>
        <w:top w:val="none" w:sz="0" w:space="0" w:color="auto"/>
        <w:left w:val="none" w:sz="0" w:space="0" w:color="auto"/>
        <w:bottom w:val="none" w:sz="0" w:space="0" w:color="auto"/>
        <w:right w:val="none" w:sz="0" w:space="0" w:color="auto"/>
      </w:divBdr>
    </w:div>
    <w:div w:id="1388410285">
      <w:bodyDiv w:val="1"/>
      <w:marLeft w:val="0"/>
      <w:marRight w:val="0"/>
      <w:marTop w:val="0"/>
      <w:marBottom w:val="0"/>
      <w:divBdr>
        <w:top w:val="none" w:sz="0" w:space="0" w:color="auto"/>
        <w:left w:val="none" w:sz="0" w:space="0" w:color="auto"/>
        <w:bottom w:val="none" w:sz="0" w:space="0" w:color="auto"/>
        <w:right w:val="none" w:sz="0" w:space="0" w:color="auto"/>
      </w:divBdr>
    </w:div>
    <w:div w:id="1483080079">
      <w:bodyDiv w:val="1"/>
      <w:marLeft w:val="0"/>
      <w:marRight w:val="0"/>
      <w:marTop w:val="0"/>
      <w:marBottom w:val="0"/>
      <w:divBdr>
        <w:top w:val="none" w:sz="0" w:space="0" w:color="auto"/>
        <w:left w:val="none" w:sz="0" w:space="0" w:color="auto"/>
        <w:bottom w:val="none" w:sz="0" w:space="0" w:color="auto"/>
        <w:right w:val="none" w:sz="0" w:space="0" w:color="auto"/>
      </w:divBdr>
    </w:div>
    <w:div w:id="1507357781">
      <w:bodyDiv w:val="1"/>
      <w:marLeft w:val="0"/>
      <w:marRight w:val="0"/>
      <w:marTop w:val="0"/>
      <w:marBottom w:val="0"/>
      <w:divBdr>
        <w:top w:val="none" w:sz="0" w:space="0" w:color="auto"/>
        <w:left w:val="none" w:sz="0" w:space="0" w:color="auto"/>
        <w:bottom w:val="none" w:sz="0" w:space="0" w:color="auto"/>
        <w:right w:val="none" w:sz="0" w:space="0" w:color="auto"/>
      </w:divBdr>
    </w:div>
    <w:div w:id="1516767303">
      <w:bodyDiv w:val="1"/>
      <w:marLeft w:val="0"/>
      <w:marRight w:val="0"/>
      <w:marTop w:val="0"/>
      <w:marBottom w:val="0"/>
      <w:divBdr>
        <w:top w:val="none" w:sz="0" w:space="0" w:color="auto"/>
        <w:left w:val="none" w:sz="0" w:space="0" w:color="auto"/>
        <w:bottom w:val="none" w:sz="0" w:space="0" w:color="auto"/>
        <w:right w:val="none" w:sz="0" w:space="0" w:color="auto"/>
      </w:divBdr>
    </w:div>
    <w:div w:id="1585264185">
      <w:bodyDiv w:val="1"/>
      <w:marLeft w:val="0"/>
      <w:marRight w:val="0"/>
      <w:marTop w:val="0"/>
      <w:marBottom w:val="0"/>
      <w:divBdr>
        <w:top w:val="none" w:sz="0" w:space="0" w:color="auto"/>
        <w:left w:val="none" w:sz="0" w:space="0" w:color="auto"/>
        <w:bottom w:val="none" w:sz="0" w:space="0" w:color="auto"/>
        <w:right w:val="none" w:sz="0" w:space="0" w:color="auto"/>
      </w:divBdr>
    </w:div>
    <w:div w:id="1646736793">
      <w:bodyDiv w:val="1"/>
      <w:marLeft w:val="0"/>
      <w:marRight w:val="0"/>
      <w:marTop w:val="0"/>
      <w:marBottom w:val="0"/>
      <w:divBdr>
        <w:top w:val="none" w:sz="0" w:space="0" w:color="auto"/>
        <w:left w:val="none" w:sz="0" w:space="0" w:color="auto"/>
        <w:bottom w:val="none" w:sz="0" w:space="0" w:color="auto"/>
        <w:right w:val="none" w:sz="0" w:space="0" w:color="auto"/>
      </w:divBdr>
    </w:div>
    <w:div w:id="1706053620">
      <w:bodyDiv w:val="1"/>
      <w:marLeft w:val="0"/>
      <w:marRight w:val="0"/>
      <w:marTop w:val="0"/>
      <w:marBottom w:val="0"/>
      <w:divBdr>
        <w:top w:val="none" w:sz="0" w:space="0" w:color="auto"/>
        <w:left w:val="none" w:sz="0" w:space="0" w:color="auto"/>
        <w:bottom w:val="none" w:sz="0" w:space="0" w:color="auto"/>
        <w:right w:val="none" w:sz="0" w:space="0" w:color="auto"/>
      </w:divBdr>
    </w:div>
    <w:div w:id="1761297581">
      <w:bodyDiv w:val="1"/>
      <w:marLeft w:val="0"/>
      <w:marRight w:val="0"/>
      <w:marTop w:val="0"/>
      <w:marBottom w:val="0"/>
      <w:divBdr>
        <w:top w:val="none" w:sz="0" w:space="0" w:color="auto"/>
        <w:left w:val="none" w:sz="0" w:space="0" w:color="auto"/>
        <w:bottom w:val="none" w:sz="0" w:space="0" w:color="auto"/>
        <w:right w:val="none" w:sz="0" w:space="0" w:color="auto"/>
      </w:divBdr>
    </w:div>
    <w:div w:id="1796562926">
      <w:bodyDiv w:val="1"/>
      <w:marLeft w:val="0"/>
      <w:marRight w:val="0"/>
      <w:marTop w:val="0"/>
      <w:marBottom w:val="0"/>
      <w:divBdr>
        <w:top w:val="none" w:sz="0" w:space="0" w:color="auto"/>
        <w:left w:val="none" w:sz="0" w:space="0" w:color="auto"/>
        <w:bottom w:val="none" w:sz="0" w:space="0" w:color="auto"/>
        <w:right w:val="none" w:sz="0" w:space="0" w:color="auto"/>
      </w:divBdr>
    </w:div>
    <w:div w:id="1832988025">
      <w:bodyDiv w:val="1"/>
      <w:marLeft w:val="0"/>
      <w:marRight w:val="0"/>
      <w:marTop w:val="0"/>
      <w:marBottom w:val="0"/>
      <w:divBdr>
        <w:top w:val="none" w:sz="0" w:space="0" w:color="auto"/>
        <w:left w:val="none" w:sz="0" w:space="0" w:color="auto"/>
        <w:bottom w:val="none" w:sz="0" w:space="0" w:color="auto"/>
        <w:right w:val="none" w:sz="0" w:space="0" w:color="auto"/>
      </w:divBdr>
    </w:div>
    <w:div w:id="2090540672">
      <w:bodyDiv w:val="1"/>
      <w:marLeft w:val="0"/>
      <w:marRight w:val="0"/>
      <w:marTop w:val="0"/>
      <w:marBottom w:val="0"/>
      <w:divBdr>
        <w:top w:val="none" w:sz="0" w:space="0" w:color="auto"/>
        <w:left w:val="none" w:sz="0" w:space="0" w:color="auto"/>
        <w:bottom w:val="none" w:sz="0" w:space="0" w:color="auto"/>
        <w:right w:val="none" w:sz="0" w:space="0" w:color="auto"/>
      </w:divBdr>
    </w:div>
    <w:div w:id="20967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c\AppData\Local\Temp\Temp1_Budgets.zip\12%20Budgets\Prompton%20Budg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828C-9567-48E0-9FAD-645B910C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Prompton Budget</Template>
  <TotalTime>95</TotalTime>
  <Pages>6</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Wolfe Family</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Alex Clark</cp:lastModifiedBy>
  <cp:revision>28</cp:revision>
  <cp:lastPrinted>2016-12-26T18:48:00Z</cp:lastPrinted>
  <dcterms:created xsi:type="dcterms:W3CDTF">2020-11-03T01:08:00Z</dcterms:created>
  <dcterms:modified xsi:type="dcterms:W3CDTF">2020-12-29T22:20:00Z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dgetYearYY">
    <vt:i4>18</vt:i4>
  </property>
  <property fmtid="{D5CDD505-2E9C-101B-9397-08002B2CF9AE}" pid="3" name="BudgetYearYYYY">
    <vt:i4>2018</vt:i4>
  </property>
  <property fmtid="{D5CDD505-2E9C-101B-9397-08002B2CF9AE}" pid="4" name="MeetingDate">
    <vt:filetime>2017-12-27T05:00:00Z</vt:filetime>
  </property>
  <property fmtid="{D5CDD505-2E9C-101B-9397-08002B2CF9AE}" pid="5" name="MeetingDateOrdinal">
    <vt:lpwstr>27th day of December, 2017</vt:lpwstr>
  </property>
  <property fmtid="{D5CDD505-2E9C-101B-9397-08002B2CF9AE}" pid="6" name="DateMadeAvailable">
    <vt:filetime>2017-12-04T05:00:00Z</vt:filetime>
  </property>
</Properties>
</file>